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B0" w:rsidRPr="000A5B35" w:rsidRDefault="00B36D07" w:rsidP="002D3AC2">
      <w:pPr>
        <w:pStyle w:val="a3"/>
        <w:ind w:right="28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 xml:space="preserve">  </w:t>
      </w:r>
      <w:r w:rsidR="00C24FB0" w:rsidRPr="000A5B35">
        <w:rPr>
          <w:b/>
          <w:sz w:val="22"/>
        </w:rPr>
        <w:t>ЗАЯВКА</w:t>
      </w:r>
    </w:p>
    <w:p w:rsidR="00B66E53" w:rsidRPr="000A5B35" w:rsidRDefault="00C24FB0">
      <w:pPr>
        <w:jc w:val="center"/>
        <w:rPr>
          <w:b/>
          <w:sz w:val="22"/>
        </w:rPr>
      </w:pPr>
      <w:r w:rsidRPr="000A5B35">
        <w:rPr>
          <w:b/>
          <w:sz w:val="22"/>
        </w:rPr>
        <w:t xml:space="preserve">НА ПРОВЕДЕНИЕ </w:t>
      </w:r>
      <w:r w:rsidR="008A33A6" w:rsidRPr="000A5B35">
        <w:rPr>
          <w:b/>
          <w:sz w:val="22"/>
        </w:rPr>
        <w:t xml:space="preserve">АТТЕСТАЦИИ </w:t>
      </w:r>
      <w:r w:rsidR="001C11D3" w:rsidRPr="000A5B35">
        <w:rPr>
          <w:b/>
          <w:sz w:val="22"/>
        </w:rPr>
        <w:t>(СЕРТИФИКАЦИИ)</w:t>
      </w:r>
      <w:r w:rsidRPr="000A5B35">
        <w:rPr>
          <w:b/>
          <w:sz w:val="22"/>
        </w:rPr>
        <w:t xml:space="preserve"> СПЕЦИАЛИСТА </w:t>
      </w:r>
    </w:p>
    <w:p w:rsidR="00C24FB0" w:rsidRPr="000A5B35" w:rsidRDefault="00C24FB0" w:rsidP="00DD4259">
      <w:pPr>
        <w:ind w:left="-426" w:firstLine="142"/>
        <w:jc w:val="center"/>
        <w:rPr>
          <w:b/>
          <w:sz w:val="22"/>
        </w:rPr>
      </w:pPr>
      <w:r w:rsidRPr="000A5B35">
        <w:rPr>
          <w:b/>
          <w:sz w:val="22"/>
        </w:rPr>
        <w:t>В ОБЛАСТИ</w:t>
      </w:r>
      <w:r w:rsidR="00B66E53" w:rsidRPr="000A5B35">
        <w:rPr>
          <w:b/>
          <w:sz w:val="22"/>
        </w:rPr>
        <w:t xml:space="preserve"> </w:t>
      </w:r>
      <w:r w:rsidRPr="000A5B35">
        <w:rPr>
          <w:b/>
          <w:sz w:val="22"/>
        </w:rPr>
        <w:t>НЕРАЗРУШАЮЩЕГО КОНТРОЛЯ</w:t>
      </w:r>
      <w:r w:rsidR="00867C74" w:rsidRPr="000A5B35">
        <w:rPr>
          <w:b/>
          <w:sz w:val="22"/>
        </w:rPr>
        <w:t xml:space="preserve"> В СООТВЕТСТВИИ С</w:t>
      </w:r>
      <w:r w:rsidR="004868D9" w:rsidRPr="000A5B35">
        <w:rPr>
          <w:b/>
          <w:sz w:val="22"/>
        </w:rPr>
        <w:t xml:space="preserve"> ПРАВИЛАМИ АТТЕСТАЦИИ ПЕРСОНАЛА В ОБЛАСТИ НЕРАЗРУШАЮЩЕГО КОНТРОЛЯ (</w:t>
      </w:r>
      <w:r w:rsidR="00D83F71" w:rsidRPr="000A5B35">
        <w:rPr>
          <w:b/>
          <w:sz w:val="22"/>
        </w:rPr>
        <w:t>СДАНК-02-2020</w:t>
      </w:r>
      <w:r w:rsidR="004868D9" w:rsidRPr="000A5B35">
        <w:rPr>
          <w:b/>
          <w:sz w:val="22"/>
        </w:rPr>
        <w:t>)</w:t>
      </w:r>
    </w:p>
    <w:p w:rsidR="000C0820" w:rsidRPr="00721EA3" w:rsidRDefault="000C0820" w:rsidP="00FC13DB">
      <w:pPr>
        <w:spacing w:after="120" w:line="240" w:lineRule="atLeast"/>
        <w:jc w:val="center"/>
      </w:pPr>
      <w:r w:rsidRPr="00721EA3">
        <w:t>За</w:t>
      </w:r>
      <w:r w:rsidR="00422D13" w:rsidRPr="00721EA3">
        <w:t xml:space="preserve">явитель: </w:t>
      </w:r>
      <w:r w:rsidR="00C11926">
        <w:t>организация</w:t>
      </w:r>
      <w:r w:rsidR="00422D13" w:rsidRPr="00721EA3">
        <w:t xml:space="preserve"> /</w:t>
      </w:r>
      <w:r w:rsidRPr="00721EA3">
        <w:t xml:space="preserve"> частное лицо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891"/>
        <w:gridCol w:w="328"/>
        <w:gridCol w:w="329"/>
        <w:gridCol w:w="329"/>
        <w:gridCol w:w="276"/>
        <w:gridCol w:w="53"/>
        <w:gridCol w:w="141"/>
        <w:gridCol w:w="77"/>
        <w:gridCol w:w="12"/>
        <w:gridCol w:w="57"/>
        <w:gridCol w:w="41"/>
        <w:gridCol w:w="161"/>
        <w:gridCol w:w="30"/>
        <w:gridCol w:w="108"/>
        <w:gridCol w:w="30"/>
        <w:gridCol w:w="103"/>
        <w:gridCol w:w="43"/>
        <w:gridCol w:w="164"/>
        <w:gridCol w:w="19"/>
        <w:gridCol w:w="45"/>
        <w:gridCol w:w="56"/>
        <w:gridCol w:w="221"/>
        <w:gridCol w:w="7"/>
        <w:gridCol w:w="55"/>
        <w:gridCol w:w="209"/>
        <w:gridCol w:w="76"/>
        <w:gridCol w:w="93"/>
        <w:gridCol w:w="67"/>
        <w:gridCol w:w="123"/>
        <w:gridCol w:w="62"/>
        <w:gridCol w:w="222"/>
        <w:gridCol w:w="14"/>
        <w:gridCol w:w="90"/>
        <w:gridCol w:w="179"/>
        <w:gridCol w:w="189"/>
        <w:gridCol w:w="95"/>
        <w:gridCol w:w="272"/>
        <w:gridCol w:w="17"/>
        <w:gridCol w:w="56"/>
        <w:gridCol w:w="75"/>
        <w:gridCol w:w="141"/>
        <w:gridCol w:w="64"/>
        <w:gridCol w:w="15"/>
        <w:gridCol w:w="265"/>
        <w:gridCol w:w="103"/>
        <w:gridCol w:w="178"/>
        <w:gridCol w:w="111"/>
        <w:gridCol w:w="78"/>
        <w:gridCol w:w="68"/>
        <w:gridCol w:w="22"/>
        <w:gridCol w:w="131"/>
        <w:gridCol w:w="149"/>
        <w:gridCol w:w="151"/>
        <w:gridCol w:w="129"/>
        <w:gridCol w:w="122"/>
        <w:gridCol w:w="49"/>
        <w:gridCol w:w="109"/>
        <w:gridCol w:w="191"/>
        <w:gridCol w:w="54"/>
        <w:gridCol w:w="12"/>
        <w:gridCol w:w="24"/>
        <w:gridCol w:w="211"/>
        <w:gridCol w:w="51"/>
        <w:gridCol w:w="18"/>
        <w:gridCol w:w="87"/>
        <w:gridCol w:w="144"/>
        <w:gridCol w:w="49"/>
        <w:gridCol w:w="210"/>
        <w:gridCol w:w="41"/>
        <w:gridCol w:w="30"/>
        <w:gridCol w:w="270"/>
        <w:gridCol w:w="10"/>
        <w:gridCol w:w="158"/>
        <w:gridCol w:w="133"/>
        <w:gridCol w:w="376"/>
        <w:gridCol w:w="509"/>
        <w:gridCol w:w="509"/>
      </w:tblGrid>
      <w:tr w:rsidR="00A80678" w:rsidRPr="00721EA3" w:rsidTr="008C7C1F">
        <w:trPr>
          <w:trHeight w:val="213"/>
        </w:trPr>
        <w:tc>
          <w:tcPr>
            <w:tcW w:w="245" w:type="dxa"/>
            <w:tcBorders>
              <w:bottom w:val="single" w:sz="4" w:space="0" w:color="auto"/>
            </w:tcBorders>
          </w:tcPr>
          <w:p w:rsidR="00A80678" w:rsidRPr="00721EA3" w:rsidRDefault="00A80678" w:rsidP="00B94589">
            <w:pPr>
              <w:jc w:val="center"/>
            </w:pPr>
          </w:p>
        </w:tc>
        <w:tc>
          <w:tcPr>
            <w:tcW w:w="2725" w:type="dxa"/>
            <w:gridSpan w:val="13"/>
            <w:tcBorders>
              <w:top w:val="nil"/>
              <w:bottom w:val="nil"/>
            </w:tcBorders>
          </w:tcPr>
          <w:p w:rsidR="00A80678" w:rsidRPr="00721EA3" w:rsidRDefault="00A80678" w:rsidP="00B94589">
            <w:r w:rsidRPr="00721EA3">
              <w:t>первичная</w:t>
            </w: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A80678" w:rsidRPr="00721EA3" w:rsidRDefault="00A80678" w:rsidP="00B94589">
            <w:pPr>
              <w:jc w:val="center"/>
            </w:pPr>
          </w:p>
        </w:tc>
        <w:tc>
          <w:tcPr>
            <w:tcW w:w="2275" w:type="dxa"/>
            <w:gridSpan w:val="21"/>
            <w:tcBorders>
              <w:top w:val="nil"/>
              <w:bottom w:val="nil"/>
            </w:tcBorders>
          </w:tcPr>
          <w:p w:rsidR="00A80678" w:rsidRPr="00721EA3" w:rsidRDefault="00A80678" w:rsidP="00B94589">
            <w:r w:rsidRPr="00721EA3">
              <w:t>продление</w:t>
            </w: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</w:tcPr>
          <w:p w:rsidR="00A80678" w:rsidRPr="00721EA3" w:rsidRDefault="00A80678" w:rsidP="00B94589">
            <w:pPr>
              <w:jc w:val="center"/>
            </w:pPr>
          </w:p>
        </w:tc>
        <w:tc>
          <w:tcPr>
            <w:tcW w:w="2001" w:type="dxa"/>
            <w:gridSpan w:val="19"/>
            <w:tcBorders>
              <w:top w:val="nil"/>
              <w:bottom w:val="nil"/>
            </w:tcBorders>
          </w:tcPr>
          <w:p w:rsidR="00A80678" w:rsidRPr="00721EA3" w:rsidRDefault="00A80678" w:rsidP="00B94589">
            <w:r w:rsidRPr="00721EA3">
              <w:t>расширение</w:t>
            </w:r>
          </w:p>
        </w:tc>
        <w:tc>
          <w:tcPr>
            <w:tcW w:w="2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0678" w:rsidRPr="00721EA3" w:rsidRDefault="00A80678" w:rsidP="00B94589">
            <w:pPr>
              <w:jc w:val="center"/>
            </w:pPr>
          </w:p>
        </w:tc>
        <w:tc>
          <w:tcPr>
            <w:tcW w:w="2544" w:type="dxa"/>
            <w:gridSpan w:val="1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0678" w:rsidRPr="00721EA3" w:rsidRDefault="00A80678" w:rsidP="00A80678">
            <w:pPr>
              <w:spacing w:line="192" w:lineRule="auto"/>
            </w:pPr>
            <w:r w:rsidRPr="00721EA3">
              <w:t>повторная аттестация</w:t>
            </w:r>
          </w:p>
          <w:p w:rsidR="00A80678" w:rsidRPr="00721EA3" w:rsidRDefault="00A80678" w:rsidP="00A80678">
            <w:pPr>
              <w:spacing w:line="192" w:lineRule="auto"/>
            </w:pPr>
            <w:r w:rsidRPr="00721EA3">
              <w:t>(ресертификация)</w:t>
            </w:r>
          </w:p>
        </w:tc>
      </w:tr>
      <w:tr w:rsidR="00A80678" w:rsidRPr="00721EA3" w:rsidTr="008C7C1F">
        <w:trPr>
          <w:trHeight w:val="80"/>
        </w:trPr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678" w:rsidRPr="00721EA3" w:rsidRDefault="00A80678" w:rsidP="00B94589">
            <w:pPr>
              <w:jc w:val="center"/>
            </w:pPr>
          </w:p>
        </w:tc>
        <w:tc>
          <w:tcPr>
            <w:tcW w:w="27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80678" w:rsidRPr="00721EA3" w:rsidRDefault="00A80678" w:rsidP="00B94589"/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678" w:rsidRPr="00721EA3" w:rsidRDefault="00A80678" w:rsidP="00B94589">
            <w:pPr>
              <w:jc w:val="center"/>
            </w:pPr>
          </w:p>
        </w:tc>
        <w:tc>
          <w:tcPr>
            <w:tcW w:w="22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80678" w:rsidRPr="00721EA3" w:rsidRDefault="00A80678" w:rsidP="00B94589"/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678" w:rsidRPr="00721EA3" w:rsidRDefault="00A80678" w:rsidP="00B94589">
            <w:pPr>
              <w:jc w:val="center"/>
            </w:pPr>
          </w:p>
        </w:tc>
        <w:tc>
          <w:tcPr>
            <w:tcW w:w="200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80678" w:rsidRPr="00721EA3" w:rsidRDefault="00A80678" w:rsidP="00B94589"/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678" w:rsidRPr="00721EA3" w:rsidRDefault="00A80678" w:rsidP="00B94589">
            <w:pPr>
              <w:jc w:val="center"/>
            </w:pPr>
          </w:p>
        </w:tc>
        <w:tc>
          <w:tcPr>
            <w:tcW w:w="254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A80678" w:rsidRPr="00721EA3" w:rsidRDefault="00A80678" w:rsidP="00B94589">
            <w:pPr>
              <w:rPr>
                <w:lang w:val="en-US"/>
              </w:rPr>
            </w:pPr>
          </w:p>
        </w:tc>
      </w:tr>
      <w:tr w:rsidR="00E54F38" w:rsidRPr="00721EA3" w:rsidTr="000A1F95">
        <w:trPr>
          <w:trHeight w:val="213"/>
        </w:trPr>
        <w:tc>
          <w:tcPr>
            <w:tcW w:w="4777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F38" w:rsidRPr="00721EA3" w:rsidRDefault="00E54F38" w:rsidP="008C7C1F">
            <w:pPr>
              <w:rPr>
                <w:b/>
              </w:rPr>
            </w:pPr>
            <w:r w:rsidRPr="00721EA3">
              <w:rPr>
                <w:b/>
              </w:rPr>
              <w:t>Дата начала занятий (согласно графика)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38" w:rsidRPr="00721EA3" w:rsidRDefault="00E54F38" w:rsidP="008C7C1F">
            <w:pPr>
              <w:jc w:val="center"/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38" w:rsidRPr="00721EA3" w:rsidRDefault="00E54F38" w:rsidP="008C7C1F">
            <w:pPr>
              <w:jc w:val="center"/>
            </w:pPr>
          </w:p>
        </w:tc>
        <w:tc>
          <w:tcPr>
            <w:tcW w:w="3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F38" w:rsidRPr="00721EA3" w:rsidRDefault="00E54F38" w:rsidP="008C7C1F">
            <w:pPr>
              <w:jc w:val="center"/>
            </w:pPr>
            <w:r w:rsidRPr="00721EA3">
              <w:t>.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38" w:rsidRPr="00721EA3" w:rsidRDefault="00E54F38" w:rsidP="008C7C1F">
            <w:pPr>
              <w:jc w:val="center"/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38" w:rsidRPr="00721EA3" w:rsidRDefault="00E54F38" w:rsidP="008C7C1F">
            <w:pPr>
              <w:jc w:val="center"/>
            </w:pPr>
          </w:p>
        </w:tc>
        <w:tc>
          <w:tcPr>
            <w:tcW w:w="3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F38" w:rsidRPr="00721EA3" w:rsidRDefault="00E54F38" w:rsidP="008C7C1F">
            <w:pPr>
              <w:jc w:val="center"/>
            </w:pPr>
            <w:r w:rsidRPr="00721EA3">
              <w:t>.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38" w:rsidRPr="00721EA3" w:rsidRDefault="00E54F38" w:rsidP="008C7C1F"/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38" w:rsidRPr="00721EA3" w:rsidRDefault="00E54F38" w:rsidP="008C7C1F"/>
        </w:tc>
        <w:tc>
          <w:tcPr>
            <w:tcW w:w="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38" w:rsidRPr="00721EA3" w:rsidRDefault="00E54F38" w:rsidP="008C7C1F"/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38" w:rsidRPr="00721EA3" w:rsidRDefault="00E54F38" w:rsidP="008C7C1F"/>
        </w:tc>
        <w:tc>
          <w:tcPr>
            <w:tcW w:w="5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4F38" w:rsidRPr="00721EA3" w:rsidRDefault="00E54F38" w:rsidP="00B94589">
            <w:r w:rsidRPr="00721EA3">
              <w:t>г.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F38" w:rsidRPr="00721EA3" w:rsidRDefault="00E54F38" w:rsidP="00B94589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E54F38" w:rsidRPr="00721EA3" w:rsidRDefault="00E54F38" w:rsidP="00B94589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E54F38" w:rsidRPr="00721EA3" w:rsidRDefault="00E54F38" w:rsidP="00B94589"/>
        </w:tc>
      </w:tr>
      <w:tr w:rsidR="007C448C" w:rsidRPr="00721EA3" w:rsidTr="008C7C1F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419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48C" w:rsidRPr="00721EA3" w:rsidRDefault="007C448C" w:rsidP="007C448C">
            <w:pPr>
              <w:tabs>
                <w:tab w:val="left" w:pos="10132"/>
              </w:tabs>
              <w:spacing w:line="240" w:lineRule="atLeast"/>
              <w:ind w:right="-288"/>
            </w:pPr>
            <w:r w:rsidRPr="00721EA3">
              <w:t>Полное наименование организации:</w:t>
            </w:r>
          </w:p>
        </w:tc>
        <w:tc>
          <w:tcPr>
            <w:tcW w:w="6433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48C" w:rsidRPr="00721EA3" w:rsidRDefault="007C448C" w:rsidP="00820BEF">
            <w:pPr>
              <w:tabs>
                <w:tab w:val="left" w:pos="6213"/>
                <w:tab w:val="left" w:pos="10132"/>
              </w:tabs>
              <w:spacing w:line="240" w:lineRule="atLeast"/>
              <w:ind w:right="-170"/>
            </w:pPr>
          </w:p>
        </w:tc>
      </w:tr>
      <w:tr w:rsidR="007C448C" w:rsidRPr="00721EA3" w:rsidTr="00ED57BF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0632" w:type="dxa"/>
            <w:gridSpan w:val="7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448C" w:rsidRPr="00A50FF8" w:rsidRDefault="007C448C" w:rsidP="007C448C">
            <w:pPr>
              <w:tabs>
                <w:tab w:val="left" w:pos="10132"/>
              </w:tabs>
              <w:ind w:right="-170"/>
            </w:pPr>
          </w:p>
        </w:tc>
      </w:tr>
      <w:tr w:rsidR="00CD755B" w:rsidRPr="00721EA3" w:rsidTr="00ED57BF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0632" w:type="dxa"/>
            <w:gridSpan w:val="7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755B" w:rsidRPr="00A50FF8" w:rsidRDefault="00CD755B" w:rsidP="007C448C">
            <w:pPr>
              <w:tabs>
                <w:tab w:val="left" w:pos="10132"/>
              </w:tabs>
              <w:ind w:right="-170"/>
            </w:pPr>
            <w:r w:rsidRPr="00A50FF8">
              <w:t>Краткое наименование организации:</w:t>
            </w:r>
          </w:p>
        </w:tc>
      </w:tr>
      <w:tr w:rsidR="00074935" w:rsidRPr="00721EA3" w:rsidTr="00ED57B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632" w:type="dxa"/>
            <w:gridSpan w:val="7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4935" w:rsidRPr="00721EA3" w:rsidRDefault="00074935" w:rsidP="00074935">
            <w:pPr>
              <w:tabs>
                <w:tab w:val="left" w:pos="10132"/>
              </w:tabs>
              <w:ind w:right="-170"/>
            </w:pPr>
          </w:p>
        </w:tc>
      </w:tr>
      <w:tr w:rsidR="00074935" w:rsidRPr="00721EA3" w:rsidTr="008C7C1F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39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4935" w:rsidRPr="00721EA3" w:rsidRDefault="002208CA" w:rsidP="007C448C">
            <w:pPr>
              <w:tabs>
                <w:tab w:val="left" w:pos="10132"/>
              </w:tabs>
              <w:spacing w:line="240" w:lineRule="atLeast"/>
              <w:ind w:right="-288"/>
            </w:pPr>
            <w:r w:rsidRPr="00721EA3">
              <w:t>Юридический адрес:</w:t>
            </w: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35" w:rsidRPr="00721EA3" w:rsidRDefault="00074935" w:rsidP="007C448C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lang w:val="en-US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35" w:rsidRPr="00721EA3" w:rsidRDefault="00074935" w:rsidP="007C448C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35" w:rsidRPr="00721EA3" w:rsidRDefault="00074935" w:rsidP="007C448C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lang w:val="en-US"/>
              </w:rPr>
            </w:pPr>
          </w:p>
        </w:tc>
        <w:tc>
          <w:tcPr>
            <w:tcW w:w="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35" w:rsidRPr="00721EA3" w:rsidRDefault="00074935" w:rsidP="007C448C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35" w:rsidRPr="00721EA3" w:rsidRDefault="00074935" w:rsidP="007C448C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35" w:rsidRPr="00721EA3" w:rsidRDefault="00074935" w:rsidP="007C448C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4935" w:rsidRPr="00721EA3" w:rsidRDefault="00074935" w:rsidP="007C448C">
            <w:pPr>
              <w:tabs>
                <w:tab w:val="left" w:pos="6387"/>
                <w:tab w:val="left" w:pos="10132"/>
              </w:tabs>
              <w:spacing w:line="240" w:lineRule="atLeast"/>
              <w:ind w:left="-142" w:right="-170" w:firstLine="117"/>
              <w:rPr>
                <w:u w:val="single"/>
                <w:lang w:val="en-US"/>
              </w:rPr>
            </w:pPr>
          </w:p>
        </w:tc>
        <w:tc>
          <w:tcPr>
            <w:tcW w:w="5945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935" w:rsidRPr="00721EA3" w:rsidRDefault="00074935" w:rsidP="007C448C">
            <w:pPr>
              <w:tabs>
                <w:tab w:val="left" w:pos="6387"/>
                <w:tab w:val="left" w:pos="10132"/>
              </w:tabs>
              <w:spacing w:line="240" w:lineRule="atLeast"/>
              <w:ind w:left="-142" w:right="-170" w:firstLine="117"/>
              <w:rPr>
                <w:u w:val="single"/>
              </w:rPr>
            </w:pPr>
          </w:p>
        </w:tc>
      </w:tr>
      <w:tr w:rsidR="00074935" w:rsidRPr="00721EA3" w:rsidTr="00ED57B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632" w:type="dxa"/>
            <w:gridSpan w:val="7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4935" w:rsidRPr="00721EA3" w:rsidRDefault="00074935" w:rsidP="00074935">
            <w:pPr>
              <w:tabs>
                <w:tab w:val="left" w:pos="6387"/>
                <w:tab w:val="left" w:pos="10132"/>
              </w:tabs>
              <w:ind w:left="-142" w:right="-170" w:firstLine="117"/>
              <w:rPr>
                <w:lang w:val="en-US"/>
              </w:rPr>
            </w:pPr>
          </w:p>
        </w:tc>
      </w:tr>
      <w:tr w:rsidR="007C448C" w:rsidRPr="00721EA3" w:rsidTr="00ED57BF">
        <w:tblPrEx>
          <w:tblLook w:val="01E0" w:firstRow="1" w:lastRow="1" w:firstColumn="1" w:lastColumn="1" w:noHBand="0" w:noVBand="0"/>
        </w:tblPrEx>
        <w:trPr>
          <w:trHeight w:val="191"/>
        </w:trPr>
        <w:tc>
          <w:tcPr>
            <w:tcW w:w="10632" w:type="dxa"/>
            <w:gridSpan w:val="7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48C" w:rsidRPr="00721EA3" w:rsidRDefault="007C448C" w:rsidP="00820BEF">
            <w:pPr>
              <w:tabs>
                <w:tab w:val="left" w:pos="10132"/>
              </w:tabs>
              <w:spacing w:line="240" w:lineRule="atLeast"/>
            </w:pPr>
          </w:p>
        </w:tc>
      </w:tr>
      <w:tr w:rsidR="007C448C" w:rsidRPr="00721EA3" w:rsidTr="00ED57B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632" w:type="dxa"/>
            <w:gridSpan w:val="7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48C" w:rsidRPr="00721EA3" w:rsidRDefault="007C448C" w:rsidP="004968D0">
            <w:pPr>
              <w:ind w:right="-170"/>
            </w:pPr>
          </w:p>
        </w:tc>
      </w:tr>
      <w:tr w:rsidR="007C448C" w:rsidRPr="00721EA3" w:rsidTr="008C7C1F">
        <w:tblPrEx>
          <w:tblLook w:val="01E0" w:firstRow="1" w:lastRow="1" w:firstColumn="1" w:lastColumn="1" w:noHBand="0" w:noVBand="0"/>
        </w:tblPrEx>
        <w:trPr>
          <w:gridAfter w:val="3"/>
          <w:wAfter w:w="1394" w:type="dxa"/>
          <w:trHeight w:val="227"/>
        </w:trPr>
        <w:tc>
          <w:tcPr>
            <w:tcW w:w="239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448C" w:rsidRPr="00721EA3" w:rsidRDefault="007C448C" w:rsidP="007C448C">
            <w:pPr>
              <w:spacing w:line="240" w:lineRule="atLeast"/>
              <w:ind w:right="-288"/>
            </w:pPr>
            <w:r w:rsidRPr="00721EA3">
              <w:t>ИНН организации: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8C" w:rsidRPr="00721EA3" w:rsidRDefault="007C448C" w:rsidP="007C448C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8C" w:rsidRPr="00721EA3" w:rsidRDefault="007C448C" w:rsidP="007C448C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8C" w:rsidRPr="00721EA3" w:rsidRDefault="007C448C" w:rsidP="007C448C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8C" w:rsidRPr="00721EA3" w:rsidRDefault="007C448C" w:rsidP="007C448C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8C" w:rsidRPr="00721EA3" w:rsidRDefault="007C448C" w:rsidP="007C448C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8C" w:rsidRPr="00721EA3" w:rsidRDefault="007C448C" w:rsidP="007C448C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8C" w:rsidRPr="00721EA3" w:rsidRDefault="007C448C" w:rsidP="007C448C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8C" w:rsidRPr="00721EA3" w:rsidRDefault="007C448C" w:rsidP="007C448C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8C" w:rsidRPr="00721EA3" w:rsidRDefault="007C448C" w:rsidP="007C448C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8C" w:rsidRPr="00721EA3" w:rsidRDefault="007C448C" w:rsidP="007C448C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129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48C" w:rsidRPr="00721EA3" w:rsidRDefault="007C448C" w:rsidP="007C448C">
            <w:pPr>
              <w:spacing w:line="240" w:lineRule="atLeast"/>
              <w:ind w:left="-142" w:right="-288" w:firstLine="619"/>
            </w:pPr>
            <w:r w:rsidRPr="00721EA3">
              <w:t>КПП: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8C" w:rsidRPr="00721EA3" w:rsidRDefault="007C448C" w:rsidP="007C448C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8C" w:rsidRPr="00721EA3" w:rsidRDefault="007C448C" w:rsidP="007C448C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8C" w:rsidRPr="00721EA3" w:rsidRDefault="007C448C" w:rsidP="007C448C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8C" w:rsidRPr="00721EA3" w:rsidRDefault="007C448C" w:rsidP="007C448C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8C" w:rsidRPr="00721EA3" w:rsidRDefault="007C448C" w:rsidP="007C448C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8C" w:rsidRPr="00721EA3" w:rsidRDefault="007C448C" w:rsidP="007C448C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8C" w:rsidRPr="00721EA3" w:rsidRDefault="007C448C" w:rsidP="007C448C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8C" w:rsidRPr="00721EA3" w:rsidRDefault="007C448C" w:rsidP="007C448C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8C" w:rsidRPr="00721EA3" w:rsidRDefault="007C448C" w:rsidP="007C448C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</w:tr>
      <w:tr w:rsidR="007C448C" w:rsidRPr="00721EA3" w:rsidTr="00ED57BF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10632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:rsidR="007C448C" w:rsidRPr="00721EA3" w:rsidRDefault="007C448C" w:rsidP="007C448C">
            <w:pPr>
              <w:ind w:right="-170"/>
              <w:jc w:val="center"/>
            </w:pPr>
          </w:p>
        </w:tc>
      </w:tr>
      <w:tr w:rsidR="00E54F38" w:rsidRPr="00721EA3" w:rsidTr="000A1F95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4F38" w:rsidRPr="00721EA3" w:rsidRDefault="00E54F38" w:rsidP="007C448C">
            <w:pPr>
              <w:spacing w:line="240" w:lineRule="atLeast"/>
              <w:ind w:right="-170"/>
            </w:pPr>
            <w:r w:rsidRPr="00721EA3">
              <w:t>ОКПО: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81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54F38" w:rsidRPr="00721EA3" w:rsidRDefault="00E54F38" w:rsidP="007C448C">
            <w:pPr>
              <w:spacing w:line="240" w:lineRule="atLeast"/>
              <w:ind w:left="-142" w:right="-170" w:firstLine="1087"/>
            </w:pPr>
            <w:r w:rsidRPr="00721EA3">
              <w:t>ОГРН: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4F38" w:rsidRPr="00721EA3" w:rsidRDefault="00E54F38" w:rsidP="007C448C">
            <w:pPr>
              <w:spacing w:line="240" w:lineRule="atLeast"/>
              <w:ind w:left="-142" w:right="-170"/>
            </w:pPr>
          </w:p>
        </w:tc>
      </w:tr>
      <w:tr w:rsidR="007C448C" w:rsidRPr="00721EA3" w:rsidTr="00ED57BF">
        <w:tblPrEx>
          <w:tblLook w:val="01E0" w:firstRow="1" w:lastRow="1" w:firstColumn="1" w:lastColumn="1" w:noHBand="0" w:noVBand="0"/>
        </w:tblPrEx>
        <w:trPr>
          <w:trHeight w:val="627"/>
        </w:trPr>
        <w:tc>
          <w:tcPr>
            <w:tcW w:w="10632" w:type="dxa"/>
            <w:gridSpan w:val="78"/>
            <w:tcBorders>
              <w:top w:val="nil"/>
              <w:left w:val="nil"/>
              <w:bottom w:val="nil"/>
              <w:right w:val="nil"/>
            </w:tcBorders>
            <w:hideMark/>
          </w:tcPr>
          <w:p w:rsidR="007C448C" w:rsidRPr="00721EA3" w:rsidRDefault="007C448C" w:rsidP="007C448C">
            <w:pPr>
              <w:tabs>
                <w:tab w:val="left" w:pos="3828"/>
                <w:tab w:val="left" w:pos="10065"/>
              </w:tabs>
              <w:spacing w:before="120" w:line="240" w:lineRule="atLeast"/>
              <w:ind w:right="-108"/>
            </w:pPr>
            <w:r w:rsidRPr="00721EA3">
              <w:t xml:space="preserve">Р/с </w:t>
            </w:r>
            <w:r w:rsidRPr="00721EA3">
              <w:rPr>
                <w:u w:val="single"/>
              </w:rPr>
              <w:t xml:space="preserve"> </w:t>
            </w:r>
            <w:r w:rsidRPr="00721EA3">
              <w:rPr>
                <w:u w:val="single"/>
              </w:rPr>
              <w:tab/>
            </w:r>
            <w:r w:rsidRPr="00721EA3">
              <w:t xml:space="preserve"> Банк </w:t>
            </w:r>
            <w:r w:rsidRPr="00721EA3">
              <w:rPr>
                <w:u w:val="single"/>
              </w:rPr>
              <w:t xml:space="preserve"> </w:t>
            </w:r>
            <w:r w:rsidRPr="00721EA3">
              <w:rPr>
                <w:u w:val="single"/>
              </w:rPr>
              <w:tab/>
            </w:r>
          </w:p>
          <w:p w:rsidR="007C448C" w:rsidRPr="00721EA3" w:rsidRDefault="007C448C" w:rsidP="007C448C">
            <w:pPr>
              <w:tabs>
                <w:tab w:val="left" w:pos="4395"/>
                <w:tab w:val="left" w:pos="10065"/>
              </w:tabs>
              <w:spacing w:before="60" w:line="240" w:lineRule="atLeast"/>
              <w:ind w:right="-108"/>
            </w:pPr>
            <w:r w:rsidRPr="00721EA3">
              <w:t xml:space="preserve">к/с </w:t>
            </w:r>
            <w:r w:rsidRPr="00721EA3">
              <w:rPr>
                <w:u w:val="single"/>
              </w:rPr>
              <w:t xml:space="preserve"> </w:t>
            </w:r>
            <w:r w:rsidRPr="00721EA3">
              <w:rPr>
                <w:u w:val="single"/>
              </w:rPr>
              <w:tab/>
            </w:r>
            <w:r w:rsidRPr="00721EA3">
              <w:t xml:space="preserve"> БИК </w:t>
            </w:r>
            <w:r w:rsidRPr="00721EA3">
              <w:rPr>
                <w:u w:val="single"/>
              </w:rPr>
              <w:t xml:space="preserve"> </w:t>
            </w:r>
            <w:r w:rsidRPr="00721EA3">
              <w:rPr>
                <w:u w:val="single"/>
              </w:rPr>
              <w:tab/>
            </w:r>
            <w:r w:rsidRPr="00721EA3">
              <w:t xml:space="preserve"> </w:t>
            </w:r>
          </w:p>
        </w:tc>
      </w:tr>
      <w:tr w:rsidR="004968D0" w:rsidRPr="00721EA3" w:rsidTr="00E54F38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39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968D0" w:rsidRPr="00721EA3" w:rsidRDefault="004968D0" w:rsidP="007C448C">
            <w:pPr>
              <w:spacing w:line="240" w:lineRule="atLeast"/>
              <w:ind w:right="-288"/>
            </w:pPr>
            <w:r w:rsidRPr="00721EA3">
              <w:t>Почтовый адрес: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D0" w:rsidRPr="00721EA3" w:rsidRDefault="004968D0" w:rsidP="007C448C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D0" w:rsidRPr="00721EA3" w:rsidRDefault="004968D0" w:rsidP="007C448C">
            <w:pPr>
              <w:spacing w:line="240" w:lineRule="atLeast"/>
              <w:jc w:val="center"/>
            </w:pP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D0" w:rsidRPr="00721EA3" w:rsidRDefault="004968D0" w:rsidP="007C448C">
            <w:pPr>
              <w:spacing w:line="240" w:lineRule="atLeast"/>
              <w:jc w:val="center"/>
            </w:pP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D0" w:rsidRPr="00721EA3" w:rsidRDefault="004968D0" w:rsidP="007C448C">
            <w:pPr>
              <w:spacing w:line="240" w:lineRule="atLeast"/>
              <w:jc w:val="center"/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D0" w:rsidRPr="00721EA3" w:rsidRDefault="004968D0" w:rsidP="007C448C">
            <w:pPr>
              <w:spacing w:line="240" w:lineRule="atLeast"/>
              <w:jc w:val="center"/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D0" w:rsidRPr="00721EA3" w:rsidRDefault="004968D0" w:rsidP="007C448C">
            <w:pPr>
              <w:spacing w:line="240" w:lineRule="atLeast"/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968D0" w:rsidRPr="00721EA3" w:rsidRDefault="004968D0" w:rsidP="004968D0">
            <w:pPr>
              <w:tabs>
                <w:tab w:val="left" w:pos="6354"/>
              </w:tabs>
              <w:spacing w:line="240" w:lineRule="atLeast"/>
              <w:ind w:left="-170" w:right="-170"/>
              <w:rPr>
                <w:u w:val="single"/>
                <w:lang w:val="en-US"/>
              </w:rPr>
            </w:pPr>
            <w:r w:rsidRPr="00721EA3">
              <w:rPr>
                <w:lang w:val="en-US"/>
              </w:rPr>
              <w:t xml:space="preserve"> </w:t>
            </w:r>
            <w:r w:rsidRPr="00721EA3">
              <w:rPr>
                <w:u w:val="single"/>
                <w:lang w:val="en-US"/>
              </w:rPr>
              <w:t xml:space="preserve"> </w:t>
            </w:r>
          </w:p>
        </w:tc>
        <w:tc>
          <w:tcPr>
            <w:tcW w:w="6366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8D0" w:rsidRPr="00721EA3" w:rsidRDefault="004968D0" w:rsidP="004968D0">
            <w:pPr>
              <w:tabs>
                <w:tab w:val="left" w:pos="6354"/>
              </w:tabs>
              <w:spacing w:line="240" w:lineRule="atLeast"/>
              <w:ind w:right="-170" w:hanging="12"/>
              <w:rPr>
                <w:u w:val="single"/>
                <w:lang w:val="en-US"/>
              </w:rPr>
            </w:pPr>
          </w:p>
        </w:tc>
      </w:tr>
      <w:tr w:rsidR="007C448C" w:rsidRPr="00721EA3" w:rsidTr="00E54F38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48C" w:rsidRPr="00721EA3" w:rsidRDefault="007C448C" w:rsidP="007C448C">
            <w:pPr>
              <w:spacing w:line="240" w:lineRule="atLeast"/>
            </w:pPr>
            <w:r w:rsidRPr="00721EA3">
              <w:t>Телефон (с кодом):</w:t>
            </w:r>
          </w:p>
        </w:tc>
        <w:tc>
          <w:tcPr>
            <w:tcW w:w="306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48C" w:rsidRPr="00721EA3" w:rsidRDefault="007C448C" w:rsidP="007C448C">
            <w:pPr>
              <w:tabs>
                <w:tab w:val="left" w:pos="712"/>
                <w:tab w:val="left" w:pos="2697"/>
              </w:tabs>
              <w:spacing w:line="240" w:lineRule="atLeast"/>
            </w:pPr>
            <w:r w:rsidRPr="00721EA3">
              <w:t>(</w:t>
            </w:r>
            <w:r w:rsidRPr="00721EA3">
              <w:rPr>
                <w:u w:val="single"/>
              </w:rPr>
              <w:tab/>
            </w:r>
            <w:r w:rsidRPr="00721EA3">
              <w:t xml:space="preserve">) </w:t>
            </w:r>
            <w:r w:rsidRPr="00721EA3">
              <w:rPr>
                <w:u w:val="single"/>
              </w:rPr>
              <w:tab/>
            </w:r>
          </w:p>
        </w:tc>
        <w:tc>
          <w:tcPr>
            <w:tcW w:w="10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48C" w:rsidRPr="00721EA3" w:rsidRDefault="007C448C" w:rsidP="007C448C">
            <w:pPr>
              <w:spacing w:line="240" w:lineRule="atLeast"/>
              <w:jc w:val="right"/>
            </w:pPr>
            <w:r w:rsidRPr="00721EA3">
              <w:rPr>
                <w:lang w:val="en-US"/>
              </w:rPr>
              <w:t>e</w:t>
            </w:r>
            <w:r w:rsidRPr="00721EA3">
              <w:t>-</w:t>
            </w:r>
            <w:r w:rsidRPr="00721EA3">
              <w:rPr>
                <w:lang w:val="en-US"/>
              </w:rPr>
              <w:t>mail</w:t>
            </w:r>
            <w:r w:rsidRPr="00721EA3">
              <w:t>:</w:t>
            </w:r>
          </w:p>
        </w:tc>
        <w:tc>
          <w:tcPr>
            <w:tcW w:w="394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48C" w:rsidRPr="00721EA3" w:rsidRDefault="007C448C" w:rsidP="007C448C">
            <w:pPr>
              <w:tabs>
                <w:tab w:val="left" w:pos="3753"/>
              </w:tabs>
              <w:spacing w:line="240" w:lineRule="atLeast"/>
              <w:ind w:right="-108"/>
              <w:rPr>
                <w:u w:val="single"/>
                <w:lang w:val="en-US"/>
              </w:rPr>
            </w:pPr>
            <w:r w:rsidRPr="00721EA3">
              <w:rPr>
                <w:u w:val="single"/>
                <w:lang w:val="en-US"/>
              </w:rPr>
              <w:t xml:space="preserve"> </w:t>
            </w:r>
            <w:r w:rsidRPr="00721EA3">
              <w:rPr>
                <w:u w:val="single"/>
              </w:rPr>
              <w:tab/>
            </w:r>
          </w:p>
        </w:tc>
      </w:tr>
    </w:tbl>
    <w:p w:rsidR="006E4DC9" w:rsidRDefault="00305F99" w:rsidP="00A7740B">
      <w:pPr>
        <w:rPr>
          <w:b/>
        </w:rPr>
      </w:pPr>
      <w:r w:rsidRPr="00721EA3">
        <w:t xml:space="preserve">просит Независимый орган по аттестации персонала в области неразрушающего контроля (НОАП) </w:t>
      </w:r>
      <w:r w:rsidR="00B618DC">
        <w:t>ООО «</w:t>
      </w:r>
      <w:r w:rsidRPr="00721EA3">
        <w:t>НУЦ «Качество» провести аттестацию</w:t>
      </w:r>
      <w:r w:rsidR="00994789" w:rsidRPr="00994789">
        <w:t xml:space="preserve"> </w:t>
      </w:r>
      <w:r w:rsidR="00994789" w:rsidRPr="00CF3EB3">
        <w:t xml:space="preserve">в соответствии с </w:t>
      </w:r>
      <w:r w:rsidR="00994789" w:rsidRPr="00CF3EB3">
        <w:rPr>
          <w:b/>
        </w:rPr>
        <w:t>Правилами аттестации персонала в области неразрушающего контроля</w:t>
      </w:r>
    </w:p>
    <w:p w:rsidR="00747680" w:rsidRDefault="00747680" w:rsidP="00A7740B">
      <w:pPr>
        <w:rPr>
          <w:b/>
        </w:rPr>
      </w:pPr>
    </w:p>
    <w:tbl>
      <w:tblPr>
        <w:tblW w:w="10598" w:type="dxa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47680" w:rsidTr="00CB7F57">
        <w:tc>
          <w:tcPr>
            <w:tcW w:w="10598" w:type="dxa"/>
            <w:shd w:val="clear" w:color="auto" w:fill="auto"/>
          </w:tcPr>
          <w:p w:rsidR="00747680" w:rsidRDefault="00747680" w:rsidP="00CB7F57">
            <w:pPr>
              <w:jc w:val="both"/>
            </w:pPr>
          </w:p>
        </w:tc>
      </w:tr>
      <w:tr w:rsidR="00747680" w:rsidTr="00CB7F57">
        <w:tc>
          <w:tcPr>
            <w:tcW w:w="10598" w:type="dxa"/>
            <w:shd w:val="clear" w:color="auto" w:fill="auto"/>
          </w:tcPr>
          <w:p w:rsidR="00747680" w:rsidRDefault="00747680" w:rsidP="00CB7F57">
            <w:pPr>
              <w:jc w:val="center"/>
            </w:pPr>
            <w:r w:rsidRPr="006D09A0"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747680" w:rsidRDefault="00747680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74"/>
      </w:tblGrid>
      <w:tr w:rsidR="007820A9" w:rsidRPr="00970A24" w:rsidTr="00B60D00">
        <w:trPr>
          <w:trHeight w:val="215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9" w:rsidRPr="008A491D" w:rsidRDefault="007820A9" w:rsidP="001D78C0">
            <w:pPr>
              <w:pStyle w:val="a4"/>
              <w:spacing w:line="240" w:lineRule="atLeast"/>
              <w:ind w:right="31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9" w:rsidRPr="00ED3062" w:rsidRDefault="007820A9" w:rsidP="001D78C0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9" w:rsidRPr="00ED3062" w:rsidRDefault="007820A9" w:rsidP="001D78C0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20A9" w:rsidRPr="00970A24" w:rsidRDefault="007820A9" w:rsidP="001D78C0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9" w:rsidRPr="00970A24" w:rsidRDefault="007820A9" w:rsidP="001D78C0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9" w:rsidRPr="00970A24" w:rsidRDefault="007820A9" w:rsidP="001D78C0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20A9" w:rsidRPr="00D720D5" w:rsidRDefault="007820A9" w:rsidP="001D78C0">
            <w:pPr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0A9" w:rsidRPr="00970A24" w:rsidRDefault="007820A9" w:rsidP="001D78C0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820A9" w:rsidRPr="00970A24" w:rsidRDefault="007820A9" w:rsidP="001D78C0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820A9" w:rsidRPr="00970A24" w:rsidRDefault="007820A9" w:rsidP="001D78C0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9" w:rsidRPr="00970A24" w:rsidRDefault="007820A9" w:rsidP="001D78C0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20A9" w:rsidRPr="00970A24" w:rsidRDefault="007820A9" w:rsidP="001D78C0">
            <w:pPr>
              <w:tabs>
                <w:tab w:val="left" w:pos="175"/>
              </w:tabs>
              <w:ind w:right="142"/>
              <w:rPr>
                <w:sz w:val="24"/>
                <w:szCs w:val="24"/>
              </w:rPr>
            </w:pPr>
            <w:r w:rsidRPr="00970A24">
              <w:rPr>
                <w:sz w:val="24"/>
                <w:szCs w:val="24"/>
              </w:rPr>
              <w:t>г.</w:t>
            </w:r>
          </w:p>
        </w:tc>
      </w:tr>
      <w:tr w:rsidR="00DC05F7" w:rsidRPr="00602A35" w:rsidTr="00B60D00">
        <w:tc>
          <w:tcPr>
            <w:tcW w:w="6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05F7" w:rsidRPr="00F839ED" w:rsidRDefault="00DC05F7" w:rsidP="001D78C0">
            <w:pPr>
              <w:tabs>
                <w:tab w:val="left" w:pos="175"/>
              </w:tabs>
              <w:ind w:right="142"/>
              <w:jc w:val="center"/>
              <w:rPr>
                <w:sz w:val="16"/>
                <w:szCs w:val="16"/>
              </w:rPr>
            </w:pPr>
            <w:r w:rsidRPr="004D3F45">
              <w:rPr>
                <w:sz w:val="16"/>
                <w:szCs w:val="16"/>
              </w:rPr>
              <w:t>(Должность)</w:t>
            </w:r>
          </w:p>
        </w:tc>
        <w:tc>
          <w:tcPr>
            <w:tcW w:w="34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5F7" w:rsidRPr="00F839ED" w:rsidRDefault="00DC05F7" w:rsidP="00DC05F7">
            <w:pPr>
              <w:tabs>
                <w:tab w:val="left" w:pos="175"/>
              </w:tabs>
              <w:ind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</w:tr>
    </w:tbl>
    <w:p w:rsidR="00C24FB0" w:rsidRPr="00CF3EB3" w:rsidRDefault="001F4F17" w:rsidP="000E66A1">
      <w:pPr>
        <w:tabs>
          <w:tab w:val="left" w:pos="4395"/>
        </w:tabs>
        <w:spacing w:line="288" w:lineRule="auto"/>
        <w:ind w:left="-142"/>
        <w:jc w:val="both"/>
      </w:pPr>
      <w:r w:rsidRPr="00CF3EB3">
        <w:t>п</w:t>
      </w:r>
      <w:r w:rsidR="00C24FB0" w:rsidRPr="00CF3EB3">
        <w:t>о</w:t>
      </w:r>
      <w:r w:rsidRPr="00CF3EB3">
        <w:t xml:space="preserve"> </w:t>
      </w:r>
      <w:r w:rsidRPr="00CF3EB3">
        <w:rPr>
          <w:u w:val="single"/>
        </w:rPr>
        <w:t xml:space="preserve"> </w:t>
      </w:r>
      <w:r w:rsidRPr="00CF3EB3">
        <w:rPr>
          <w:u w:val="single"/>
        </w:rPr>
        <w:tab/>
      </w:r>
      <w:r w:rsidR="00B66E53" w:rsidRPr="00CF3EB3">
        <w:t xml:space="preserve"> </w:t>
      </w:r>
      <w:r w:rsidR="00C24FB0" w:rsidRPr="00CF3EB3">
        <w:t>методу</w:t>
      </w:r>
      <w:r w:rsidR="005A478A">
        <w:t xml:space="preserve"> (виду)</w:t>
      </w:r>
      <w:r w:rsidR="00C24FB0" w:rsidRPr="00CF3EB3">
        <w:t xml:space="preserve"> контроля</w:t>
      </w:r>
    </w:p>
    <w:p w:rsidR="00E06101" w:rsidRPr="00CF3EB3" w:rsidRDefault="00C24FB0" w:rsidP="00FC13DB">
      <w:pPr>
        <w:tabs>
          <w:tab w:val="left" w:pos="1134"/>
        </w:tabs>
        <w:spacing w:line="288" w:lineRule="auto"/>
        <w:ind w:left="-142"/>
        <w:jc w:val="both"/>
        <w:rPr>
          <w:b/>
        </w:rPr>
      </w:pPr>
      <w:r w:rsidRPr="00CF3EB3">
        <w:t>на</w:t>
      </w:r>
      <w:r w:rsidR="001F4F17" w:rsidRPr="00CF3EB3">
        <w:t xml:space="preserve"> </w:t>
      </w:r>
      <w:r w:rsidR="001F4F17" w:rsidRPr="00CF3EB3">
        <w:rPr>
          <w:u w:val="single"/>
        </w:rPr>
        <w:t xml:space="preserve"> </w:t>
      </w:r>
      <w:r w:rsidR="001F4F17" w:rsidRPr="00CF3EB3">
        <w:rPr>
          <w:u w:val="single"/>
        </w:rPr>
        <w:tab/>
      </w:r>
      <w:r w:rsidR="001F4F17" w:rsidRPr="00CF3EB3">
        <w:t xml:space="preserve"> </w:t>
      </w:r>
      <w:r w:rsidRPr="00CF3EB3">
        <w:t xml:space="preserve">квалификационный уровень </w:t>
      </w:r>
    </w:p>
    <w:p w:rsidR="006E3115" w:rsidRDefault="006E3115" w:rsidP="006E3115">
      <w:pPr>
        <w:ind w:left="-142"/>
        <w:jc w:val="both"/>
      </w:pPr>
      <w:r w:rsidRPr="00AD668B">
        <w:t xml:space="preserve">Стаж </w:t>
      </w:r>
      <w:r>
        <w:t>производственной деятельности</w:t>
      </w:r>
      <w:r w:rsidRPr="00AD668B">
        <w:t xml:space="preserve"> по заявленному методу</w:t>
      </w:r>
      <w:r>
        <w:t>_________</w:t>
      </w:r>
      <w:r w:rsidRPr="00AD668B">
        <w:t>лет</w:t>
      </w:r>
      <w:r>
        <w:t xml:space="preserve"> __________ месяцев.</w:t>
      </w:r>
    </w:p>
    <w:p w:rsidR="000A5B35" w:rsidRPr="00CF3EB3" w:rsidRDefault="001F4F17" w:rsidP="000A5B35">
      <w:pPr>
        <w:tabs>
          <w:tab w:val="left" w:pos="10065"/>
        </w:tabs>
        <w:ind w:left="-142" w:right="169"/>
        <w:jc w:val="both"/>
        <w:rPr>
          <w:u w:val="single"/>
        </w:rPr>
      </w:pPr>
      <w:r w:rsidRPr="00CF3EB3">
        <w:t>О</w:t>
      </w:r>
      <w:r w:rsidR="00294225" w:rsidRPr="00CF3EB3">
        <w:t>бъект</w:t>
      </w:r>
      <w:r w:rsidRPr="00CF3EB3">
        <w:t>ы</w:t>
      </w:r>
      <w:r w:rsidR="00294225" w:rsidRPr="00CF3EB3">
        <w:t xml:space="preserve"> контроля в </w:t>
      </w:r>
      <w:r w:rsidR="003B091E" w:rsidRPr="00CF3EB3">
        <w:t>соответствии</w:t>
      </w:r>
      <w:r w:rsidR="008B4259" w:rsidRPr="00CF3EB3">
        <w:t xml:space="preserve"> </w:t>
      </w:r>
      <w:r w:rsidR="00565CAB" w:rsidRPr="00CF3EB3">
        <w:t xml:space="preserve">с Приложением №1 </w:t>
      </w:r>
      <w:r w:rsidR="00DD4259" w:rsidRPr="00CF3EB3">
        <w:rPr>
          <w:b/>
        </w:rPr>
        <w:t>Правил аттестации персонала в области неразрушающего контроля</w:t>
      </w:r>
      <w:r w:rsidRPr="00CF3EB3">
        <w:t>:</w:t>
      </w:r>
      <w:r w:rsidR="00294225" w:rsidRPr="00CF3EB3">
        <w:t xml:space="preserve"> </w:t>
      </w:r>
      <w:r w:rsidRPr="00CF3EB3">
        <w:rPr>
          <w:u w:val="single"/>
        </w:rPr>
        <w:t xml:space="preserve"> </w:t>
      </w:r>
      <w:r w:rsidRPr="00CF3EB3">
        <w:rPr>
          <w:u w:val="single"/>
        </w:rPr>
        <w:tab/>
        <w:t xml:space="preserve"> </w:t>
      </w:r>
    </w:p>
    <w:p w:rsidR="00C24FB0" w:rsidRPr="00CF3EB3" w:rsidRDefault="00C24FB0" w:rsidP="000E66A1">
      <w:pPr>
        <w:spacing w:after="120" w:line="240" w:lineRule="atLeast"/>
        <w:ind w:left="-142" w:right="170"/>
        <w:jc w:val="both"/>
      </w:pPr>
      <w:r w:rsidRPr="00CF3EB3">
        <w:t xml:space="preserve">Заявитель обязуется оплатить расходы, </w:t>
      </w:r>
      <w:r w:rsidR="00817648" w:rsidRPr="0006682B">
        <w:t>связанные</w:t>
      </w:r>
      <w:r w:rsidR="00817648">
        <w:t xml:space="preserve"> с</w:t>
      </w:r>
      <w:r w:rsidRPr="00CF3EB3">
        <w:t xml:space="preserve"> оценкой уровня его квалификации</w:t>
      </w:r>
      <w:r w:rsidR="00DF6ABC" w:rsidRPr="00CF3EB3">
        <w:t xml:space="preserve"> и</w:t>
      </w:r>
      <w:r w:rsidRPr="00CF3EB3">
        <w:t xml:space="preserve"> выдачей </w:t>
      </w:r>
      <w:r w:rsidR="00064BF7" w:rsidRPr="00CF3EB3">
        <w:t>квалификационного удостоверения</w:t>
      </w:r>
      <w:r w:rsidR="00402E55" w:rsidRPr="00CF3EB3">
        <w:t>.</w:t>
      </w:r>
      <w:r w:rsidR="00D22C83" w:rsidRPr="00CF3EB3">
        <w:t xml:space="preserve"> </w:t>
      </w:r>
    </w:p>
    <w:tbl>
      <w:tblPr>
        <w:tblW w:w="111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  <w:gridCol w:w="709"/>
        <w:gridCol w:w="567"/>
        <w:gridCol w:w="567"/>
        <w:gridCol w:w="516"/>
      </w:tblGrid>
      <w:tr w:rsidR="00FC13DB" w:rsidRPr="00937C04" w:rsidTr="003A15F5">
        <w:trPr>
          <w:cantSplit/>
          <w:trHeight w:val="414"/>
        </w:trPr>
        <w:tc>
          <w:tcPr>
            <w:tcW w:w="8790" w:type="dxa"/>
            <w:vAlign w:val="center"/>
          </w:tcPr>
          <w:p w:rsidR="00FC13DB" w:rsidRPr="003A15F5" w:rsidRDefault="000E66A1" w:rsidP="000E66A1">
            <w:pPr>
              <w:pStyle w:val="2"/>
              <w:spacing w:line="240" w:lineRule="atLeast"/>
              <w:ind w:left="0"/>
              <w:jc w:val="center"/>
              <w:rPr>
                <w:b w:val="0"/>
                <w:sz w:val="18"/>
                <w:szCs w:val="24"/>
                <w:lang w:val="en-US"/>
              </w:rPr>
            </w:pPr>
            <w:r w:rsidRPr="003A15F5">
              <w:rPr>
                <w:sz w:val="18"/>
                <w:szCs w:val="24"/>
              </w:rPr>
              <w:t>Специалист представляет в НОАП: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C13DB" w:rsidRPr="003A15F5" w:rsidRDefault="00FC13DB" w:rsidP="00FC13DB">
            <w:pPr>
              <w:jc w:val="center"/>
              <w:rPr>
                <w:sz w:val="18"/>
                <w:szCs w:val="16"/>
                <w:lang w:val="en-US"/>
              </w:rPr>
            </w:pPr>
            <w:r w:rsidRPr="003A15F5">
              <w:rPr>
                <w:sz w:val="18"/>
                <w:szCs w:val="16"/>
              </w:rPr>
              <w:t>Первич</w:t>
            </w:r>
          </w:p>
          <w:p w:rsidR="00FC13DB" w:rsidRPr="003A15F5" w:rsidRDefault="00FC13DB" w:rsidP="00FC13DB">
            <w:pPr>
              <w:jc w:val="center"/>
              <w:rPr>
                <w:sz w:val="18"/>
                <w:szCs w:val="16"/>
              </w:rPr>
            </w:pPr>
            <w:r w:rsidRPr="003A15F5">
              <w:rPr>
                <w:sz w:val="18"/>
                <w:szCs w:val="16"/>
              </w:rPr>
              <w:t>ная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C13DB" w:rsidRPr="003A15F5" w:rsidRDefault="00FC13DB" w:rsidP="00FC13DB">
            <w:pPr>
              <w:jc w:val="center"/>
              <w:rPr>
                <w:sz w:val="18"/>
                <w:szCs w:val="16"/>
              </w:rPr>
            </w:pPr>
            <w:r w:rsidRPr="003A15F5">
              <w:rPr>
                <w:sz w:val="18"/>
                <w:szCs w:val="16"/>
              </w:rPr>
              <w:t>Прод</w:t>
            </w:r>
          </w:p>
          <w:p w:rsidR="00FC13DB" w:rsidRPr="003A15F5" w:rsidRDefault="00FC13DB" w:rsidP="00FC13DB">
            <w:pPr>
              <w:jc w:val="center"/>
              <w:rPr>
                <w:sz w:val="18"/>
                <w:szCs w:val="16"/>
              </w:rPr>
            </w:pPr>
            <w:r w:rsidRPr="003A15F5">
              <w:rPr>
                <w:sz w:val="18"/>
                <w:szCs w:val="16"/>
              </w:rPr>
              <w:t>ление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C13DB" w:rsidRPr="003A15F5" w:rsidRDefault="00FC13DB" w:rsidP="00FC13DB">
            <w:pPr>
              <w:jc w:val="center"/>
              <w:rPr>
                <w:sz w:val="18"/>
                <w:szCs w:val="16"/>
              </w:rPr>
            </w:pPr>
            <w:r w:rsidRPr="003A15F5">
              <w:rPr>
                <w:sz w:val="18"/>
                <w:szCs w:val="16"/>
              </w:rPr>
              <w:t>Расши</w:t>
            </w:r>
          </w:p>
          <w:p w:rsidR="00FC13DB" w:rsidRPr="003A15F5" w:rsidRDefault="00FC13DB" w:rsidP="00FC13DB">
            <w:pPr>
              <w:jc w:val="center"/>
              <w:rPr>
                <w:sz w:val="18"/>
                <w:szCs w:val="16"/>
              </w:rPr>
            </w:pPr>
            <w:r w:rsidRPr="003A15F5">
              <w:rPr>
                <w:sz w:val="18"/>
                <w:szCs w:val="16"/>
              </w:rPr>
              <w:t>рение</w:t>
            </w:r>
          </w:p>
        </w:tc>
        <w:tc>
          <w:tcPr>
            <w:tcW w:w="516" w:type="dxa"/>
            <w:tcMar>
              <w:left w:w="0" w:type="dxa"/>
              <w:right w:w="0" w:type="dxa"/>
            </w:tcMar>
            <w:vAlign w:val="center"/>
          </w:tcPr>
          <w:p w:rsidR="00FC13DB" w:rsidRPr="003A15F5" w:rsidRDefault="003A15F5" w:rsidP="003A15F5">
            <w:pPr>
              <w:jc w:val="center"/>
              <w:rPr>
                <w:sz w:val="18"/>
                <w:szCs w:val="16"/>
              </w:rPr>
            </w:pPr>
            <w:r w:rsidRPr="003A15F5">
              <w:rPr>
                <w:sz w:val="18"/>
                <w:szCs w:val="16"/>
              </w:rPr>
              <w:t>Пов</w:t>
            </w:r>
            <w:r>
              <w:rPr>
                <w:sz w:val="18"/>
                <w:szCs w:val="16"/>
              </w:rPr>
              <w:t>т</w:t>
            </w:r>
            <w:r w:rsidRPr="003A15F5">
              <w:rPr>
                <w:sz w:val="18"/>
                <w:szCs w:val="16"/>
              </w:rPr>
              <w:t>. ат</w:t>
            </w:r>
            <w:r w:rsidR="00597AB7">
              <w:rPr>
                <w:sz w:val="18"/>
                <w:szCs w:val="16"/>
              </w:rPr>
              <w:t>т.</w:t>
            </w:r>
          </w:p>
        </w:tc>
      </w:tr>
      <w:tr w:rsidR="00FC13DB" w:rsidRPr="003A15F5" w:rsidTr="003A15F5">
        <w:tc>
          <w:tcPr>
            <w:tcW w:w="8790" w:type="dxa"/>
          </w:tcPr>
          <w:p w:rsidR="00FC13DB" w:rsidRPr="003A15F5" w:rsidRDefault="00FC13DB" w:rsidP="00FC13DB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8"/>
              </w:rPr>
            </w:pPr>
            <w:r w:rsidRPr="003A15F5">
              <w:rPr>
                <w:sz w:val="18"/>
              </w:rPr>
              <w:t xml:space="preserve">Заявку, подписанную руководителем организации – оригинал! </w:t>
            </w:r>
          </w:p>
        </w:tc>
        <w:tc>
          <w:tcPr>
            <w:tcW w:w="709" w:type="dxa"/>
            <w:vAlign w:val="center"/>
          </w:tcPr>
          <w:p w:rsidR="00FC13DB" w:rsidRPr="003A15F5" w:rsidRDefault="00FC13DB" w:rsidP="00FC13DB">
            <w:pPr>
              <w:jc w:val="center"/>
              <w:rPr>
                <w:sz w:val="18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FC13DB" w:rsidRPr="003A15F5" w:rsidRDefault="00FC13DB" w:rsidP="00FC13DB">
            <w:pPr>
              <w:jc w:val="center"/>
              <w:rPr>
                <w:sz w:val="18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FC13DB" w:rsidRPr="003A15F5" w:rsidRDefault="00FC13DB" w:rsidP="00FC13DB">
            <w:pPr>
              <w:jc w:val="center"/>
              <w:rPr>
                <w:sz w:val="18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16" w:type="dxa"/>
            <w:vAlign w:val="center"/>
          </w:tcPr>
          <w:p w:rsidR="00FC13DB" w:rsidRPr="003A15F5" w:rsidRDefault="00FC13DB" w:rsidP="00FC13DB">
            <w:pPr>
              <w:jc w:val="center"/>
              <w:rPr>
                <w:sz w:val="18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</w:tr>
      <w:tr w:rsidR="00FC13DB" w:rsidRPr="00EE3473" w:rsidTr="003A15F5">
        <w:tc>
          <w:tcPr>
            <w:tcW w:w="8790" w:type="dxa"/>
          </w:tcPr>
          <w:p w:rsidR="003A384D" w:rsidRPr="003A15F5" w:rsidRDefault="00833EB6" w:rsidP="00AA3989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8"/>
              </w:rPr>
            </w:pPr>
            <w:r w:rsidRPr="00833EB6">
              <w:rPr>
                <w:sz w:val="18"/>
              </w:rPr>
              <w:t>Личное заявление кандидата</w:t>
            </w:r>
          </w:p>
        </w:tc>
        <w:tc>
          <w:tcPr>
            <w:tcW w:w="709" w:type="dxa"/>
            <w:vAlign w:val="center"/>
          </w:tcPr>
          <w:p w:rsidR="00FC13DB" w:rsidRPr="003A15F5" w:rsidRDefault="00FC13DB" w:rsidP="00FC13DB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FC13DB" w:rsidRPr="003A15F5" w:rsidRDefault="00FC13DB" w:rsidP="00FC13DB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FC13DB" w:rsidRPr="003A15F5" w:rsidRDefault="00FC13DB" w:rsidP="00FC13DB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16" w:type="dxa"/>
            <w:vAlign w:val="center"/>
          </w:tcPr>
          <w:p w:rsidR="00FC13DB" w:rsidRPr="003A15F5" w:rsidRDefault="00FC13DB" w:rsidP="00FC13DB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</w:tr>
      <w:tr w:rsidR="0020471A" w:rsidRPr="00EE3473" w:rsidTr="003A15F5">
        <w:tc>
          <w:tcPr>
            <w:tcW w:w="8790" w:type="dxa"/>
          </w:tcPr>
          <w:p w:rsidR="0020471A" w:rsidRPr="003A15F5" w:rsidRDefault="0020471A" w:rsidP="00416B3B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8"/>
              </w:rPr>
            </w:pPr>
            <w:r w:rsidRPr="003A15F5">
              <w:rPr>
                <w:sz w:val="18"/>
              </w:rPr>
              <w:t>Кодекс этики</w:t>
            </w:r>
            <w:r w:rsidR="000277A3">
              <w:rPr>
                <w:sz w:val="18"/>
              </w:rPr>
              <w:t>/</w:t>
            </w:r>
            <w:r w:rsidR="000277A3" w:rsidRPr="003A15F5">
              <w:rPr>
                <w:sz w:val="18"/>
              </w:rPr>
              <w:t xml:space="preserve"> Соглашение о сотрудничестве</w:t>
            </w:r>
          </w:p>
        </w:tc>
        <w:tc>
          <w:tcPr>
            <w:tcW w:w="709" w:type="dxa"/>
            <w:vAlign w:val="center"/>
          </w:tcPr>
          <w:p w:rsidR="0020471A" w:rsidRPr="003A15F5" w:rsidRDefault="0020471A" w:rsidP="0020471A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20471A" w:rsidRPr="003A15F5" w:rsidRDefault="0020471A" w:rsidP="0020471A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20471A" w:rsidRPr="003A15F5" w:rsidRDefault="0020471A" w:rsidP="0020471A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16" w:type="dxa"/>
            <w:vAlign w:val="center"/>
          </w:tcPr>
          <w:p w:rsidR="0020471A" w:rsidRPr="003A15F5" w:rsidRDefault="0020471A" w:rsidP="0020471A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</w:tr>
      <w:tr w:rsidR="00DB4A00" w:rsidRPr="00DB4A00" w:rsidTr="003A15F5">
        <w:tc>
          <w:tcPr>
            <w:tcW w:w="8790" w:type="dxa"/>
          </w:tcPr>
          <w:p w:rsidR="00DB4A00" w:rsidRPr="003A15F5" w:rsidRDefault="00DB4A00" w:rsidP="00DB4A0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8"/>
              </w:rPr>
            </w:pPr>
            <w:r w:rsidRPr="00DB4A00">
              <w:rPr>
                <w:sz w:val="18"/>
              </w:rPr>
              <w:t>Копия документа о базовом образовании (диплом, аттестат и т.п.).</w:t>
            </w:r>
          </w:p>
        </w:tc>
        <w:tc>
          <w:tcPr>
            <w:tcW w:w="709" w:type="dxa"/>
            <w:vAlign w:val="center"/>
          </w:tcPr>
          <w:p w:rsidR="00DB4A00" w:rsidRPr="003A15F5" w:rsidRDefault="00DB4A00" w:rsidP="00DB4A00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DB4A00" w:rsidRPr="003A15F5" w:rsidRDefault="00DB4A00" w:rsidP="00DB4A00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B4A00" w:rsidRPr="003A15F5" w:rsidRDefault="00DB4A00" w:rsidP="00DB4A00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16" w:type="dxa"/>
            <w:vAlign w:val="center"/>
          </w:tcPr>
          <w:p w:rsidR="00DB4A00" w:rsidRPr="003A15F5" w:rsidRDefault="00DB4A00" w:rsidP="00DB4A00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</w:tr>
      <w:tr w:rsidR="0065551A" w:rsidRPr="00DB4A00" w:rsidTr="003A15F5">
        <w:tc>
          <w:tcPr>
            <w:tcW w:w="8790" w:type="dxa"/>
          </w:tcPr>
          <w:p w:rsidR="0065551A" w:rsidRPr="00DB4A00" w:rsidRDefault="0065551A" w:rsidP="00DB4A0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8"/>
              </w:rPr>
            </w:pPr>
            <w:r w:rsidRPr="0065551A">
              <w:rPr>
                <w:sz w:val="18"/>
              </w:rPr>
              <w:t>Копия страхового свидетельства обязательного пенсионного страхования.</w:t>
            </w:r>
          </w:p>
        </w:tc>
        <w:tc>
          <w:tcPr>
            <w:tcW w:w="709" w:type="dxa"/>
            <w:vAlign w:val="center"/>
          </w:tcPr>
          <w:p w:rsidR="0065551A" w:rsidRPr="0065551A" w:rsidRDefault="0065551A" w:rsidP="00DB4A00">
            <w:pPr>
              <w:jc w:val="center"/>
              <w:rPr>
                <w:sz w:val="18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65551A" w:rsidRPr="0065551A" w:rsidRDefault="0065551A" w:rsidP="00DB4A00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5551A" w:rsidRPr="0065551A" w:rsidRDefault="0065551A" w:rsidP="00DB4A00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  <w:vAlign w:val="center"/>
          </w:tcPr>
          <w:p w:rsidR="0065551A" w:rsidRPr="0065551A" w:rsidRDefault="0065551A" w:rsidP="00DB4A00">
            <w:pPr>
              <w:jc w:val="center"/>
              <w:rPr>
                <w:sz w:val="18"/>
              </w:rPr>
            </w:pPr>
          </w:p>
        </w:tc>
      </w:tr>
      <w:tr w:rsidR="00824560" w:rsidRPr="00DB4A00" w:rsidTr="003A15F5">
        <w:tc>
          <w:tcPr>
            <w:tcW w:w="8790" w:type="dxa"/>
          </w:tcPr>
          <w:p w:rsidR="00CD70CB" w:rsidRDefault="00824560" w:rsidP="00DB4A0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8"/>
              </w:rPr>
            </w:pPr>
            <w:r w:rsidRPr="00CD70CB">
              <w:rPr>
                <w:sz w:val="18"/>
              </w:rPr>
              <w:t>Копия документа, подтверждающего наличие специальной подготовки по заявленному методу НК</w:t>
            </w:r>
          </w:p>
          <w:p w:rsidR="00824560" w:rsidRPr="0065551A" w:rsidRDefault="00824560" w:rsidP="00CD70CB">
            <w:pPr>
              <w:spacing w:line="240" w:lineRule="atLeast"/>
              <w:ind w:left="318"/>
              <w:jc w:val="both"/>
              <w:rPr>
                <w:sz w:val="18"/>
              </w:rPr>
            </w:pPr>
            <w:r w:rsidRPr="00CD70CB">
              <w:rPr>
                <w:sz w:val="18"/>
              </w:rPr>
              <w:t>(если имеется)</w:t>
            </w:r>
          </w:p>
        </w:tc>
        <w:tc>
          <w:tcPr>
            <w:tcW w:w="709" w:type="dxa"/>
            <w:vAlign w:val="center"/>
          </w:tcPr>
          <w:p w:rsidR="00824560" w:rsidRPr="00824560" w:rsidRDefault="00CD70CB" w:rsidP="00DB4A00">
            <w:pPr>
              <w:jc w:val="center"/>
              <w:rPr>
                <w:sz w:val="18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824560" w:rsidRPr="0065551A" w:rsidRDefault="00824560" w:rsidP="00DB4A00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824560" w:rsidRPr="0065551A" w:rsidRDefault="00824560" w:rsidP="00DB4A00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  <w:vAlign w:val="center"/>
          </w:tcPr>
          <w:p w:rsidR="00824560" w:rsidRPr="0065551A" w:rsidRDefault="00824560" w:rsidP="00DB4A00">
            <w:pPr>
              <w:jc w:val="center"/>
              <w:rPr>
                <w:sz w:val="18"/>
              </w:rPr>
            </w:pPr>
          </w:p>
        </w:tc>
      </w:tr>
      <w:tr w:rsidR="0084165A" w:rsidRPr="00DB4A00" w:rsidTr="003A15F5">
        <w:tc>
          <w:tcPr>
            <w:tcW w:w="8790" w:type="dxa"/>
          </w:tcPr>
          <w:p w:rsidR="0084165A" w:rsidRPr="00CD70CB" w:rsidRDefault="0084165A" w:rsidP="00DB4A0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8"/>
              </w:rPr>
            </w:pPr>
            <w:r w:rsidRPr="0084165A">
              <w:rPr>
                <w:sz w:val="18"/>
              </w:rPr>
              <w:t>Справку о стаже производственной деятельности по заявленному методу НК</w:t>
            </w:r>
          </w:p>
        </w:tc>
        <w:tc>
          <w:tcPr>
            <w:tcW w:w="709" w:type="dxa"/>
            <w:vAlign w:val="center"/>
          </w:tcPr>
          <w:p w:rsidR="0084165A" w:rsidRPr="0084165A" w:rsidRDefault="0084165A" w:rsidP="00DB4A00">
            <w:pPr>
              <w:jc w:val="center"/>
              <w:rPr>
                <w:sz w:val="18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84165A" w:rsidRPr="0065551A" w:rsidRDefault="0084165A" w:rsidP="00DB4A00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84165A" w:rsidRPr="0065551A" w:rsidRDefault="0084165A" w:rsidP="00DB4A00">
            <w:pPr>
              <w:jc w:val="center"/>
              <w:rPr>
                <w:sz w:val="18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16" w:type="dxa"/>
            <w:vAlign w:val="center"/>
          </w:tcPr>
          <w:p w:rsidR="0084165A" w:rsidRPr="0065551A" w:rsidRDefault="0084165A" w:rsidP="00DB4A00">
            <w:pPr>
              <w:jc w:val="center"/>
              <w:rPr>
                <w:sz w:val="18"/>
              </w:rPr>
            </w:pPr>
          </w:p>
        </w:tc>
      </w:tr>
      <w:tr w:rsidR="003667FC" w:rsidRPr="00DB4A00" w:rsidTr="003A15F5">
        <w:tc>
          <w:tcPr>
            <w:tcW w:w="8790" w:type="dxa"/>
          </w:tcPr>
          <w:p w:rsidR="003667FC" w:rsidRPr="0084165A" w:rsidRDefault="003667FC" w:rsidP="00DB4A0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8"/>
              </w:rPr>
            </w:pPr>
            <w:r w:rsidRPr="003A15F5">
              <w:rPr>
                <w:sz w:val="18"/>
              </w:rPr>
              <w:t>Справка о непрерывности стажа</w:t>
            </w:r>
          </w:p>
        </w:tc>
        <w:tc>
          <w:tcPr>
            <w:tcW w:w="709" w:type="dxa"/>
            <w:vAlign w:val="center"/>
          </w:tcPr>
          <w:p w:rsidR="003667FC" w:rsidRPr="003A15F5" w:rsidRDefault="003667FC" w:rsidP="00DB4A00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667FC" w:rsidRPr="0065551A" w:rsidRDefault="000B2E09" w:rsidP="00DB4A00">
            <w:pPr>
              <w:jc w:val="center"/>
              <w:rPr>
                <w:sz w:val="18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3667FC" w:rsidRPr="003A15F5" w:rsidRDefault="003667FC" w:rsidP="00DB4A00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16" w:type="dxa"/>
            <w:vAlign w:val="center"/>
          </w:tcPr>
          <w:p w:rsidR="003667FC" w:rsidRPr="0065551A" w:rsidRDefault="000B2E09" w:rsidP="00DB4A00">
            <w:pPr>
              <w:jc w:val="center"/>
              <w:rPr>
                <w:sz w:val="18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</w:tr>
      <w:tr w:rsidR="004645BE" w:rsidRPr="00DB4A00" w:rsidTr="003A15F5">
        <w:tc>
          <w:tcPr>
            <w:tcW w:w="8790" w:type="dxa"/>
          </w:tcPr>
          <w:p w:rsidR="004645BE" w:rsidRPr="003A15F5" w:rsidRDefault="004645BE" w:rsidP="004645BE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8"/>
              </w:rPr>
            </w:pPr>
            <w:r w:rsidRPr="0085086C">
              <w:rPr>
                <w:sz w:val="18"/>
              </w:rPr>
              <w:t>Медицинскую справку (заключение окулиста с указанием остроты ближнего зрения - действительна в течение 1 года, цветового зрения и/или оттенки серого-действительна в течение 5 лет)</w:t>
            </w:r>
          </w:p>
        </w:tc>
        <w:tc>
          <w:tcPr>
            <w:tcW w:w="709" w:type="dxa"/>
            <w:vAlign w:val="center"/>
          </w:tcPr>
          <w:p w:rsidR="004645BE" w:rsidRPr="003A15F5" w:rsidRDefault="004645BE" w:rsidP="004645BE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4645BE" w:rsidRPr="003A15F5" w:rsidRDefault="004645BE" w:rsidP="004645BE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4645BE" w:rsidRPr="003A15F5" w:rsidRDefault="004645BE" w:rsidP="004645BE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16" w:type="dxa"/>
            <w:vAlign w:val="center"/>
          </w:tcPr>
          <w:p w:rsidR="004645BE" w:rsidRPr="003A15F5" w:rsidRDefault="004645BE" w:rsidP="004645BE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</w:tr>
      <w:tr w:rsidR="000820FA" w:rsidRPr="00DB4A00" w:rsidTr="003A15F5">
        <w:tc>
          <w:tcPr>
            <w:tcW w:w="8790" w:type="dxa"/>
          </w:tcPr>
          <w:p w:rsidR="000820FA" w:rsidRPr="0085086C" w:rsidRDefault="000820FA" w:rsidP="000820FA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8"/>
              </w:rPr>
            </w:pPr>
            <w:r w:rsidRPr="000E4628">
              <w:rPr>
                <w:sz w:val="18"/>
              </w:rPr>
              <w:t>Квалификационные удостоверения, полученные ранее – оригиналы и копии*</w:t>
            </w:r>
          </w:p>
        </w:tc>
        <w:tc>
          <w:tcPr>
            <w:tcW w:w="709" w:type="dxa"/>
            <w:vAlign w:val="center"/>
          </w:tcPr>
          <w:p w:rsidR="000820FA" w:rsidRPr="00F725B1" w:rsidRDefault="000820FA" w:rsidP="000820F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820FA" w:rsidRPr="003A15F5" w:rsidRDefault="000820FA" w:rsidP="000820FA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820FA" w:rsidRPr="003A15F5" w:rsidRDefault="000820FA" w:rsidP="000820FA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16" w:type="dxa"/>
            <w:vAlign w:val="center"/>
          </w:tcPr>
          <w:p w:rsidR="000820FA" w:rsidRPr="003A15F5" w:rsidRDefault="000820FA" w:rsidP="000820FA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</w:tr>
      <w:tr w:rsidR="000820FA" w:rsidRPr="00EE3473" w:rsidTr="003A15F5">
        <w:tc>
          <w:tcPr>
            <w:tcW w:w="8790" w:type="dxa"/>
          </w:tcPr>
          <w:p w:rsidR="000820FA" w:rsidRPr="003A15F5" w:rsidRDefault="000820FA" w:rsidP="000820FA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8"/>
              </w:rPr>
            </w:pPr>
            <w:r w:rsidRPr="003A15F5">
              <w:rPr>
                <w:sz w:val="18"/>
              </w:rPr>
              <w:t>Согласие на обработку персональных данных</w:t>
            </w:r>
          </w:p>
        </w:tc>
        <w:tc>
          <w:tcPr>
            <w:tcW w:w="709" w:type="dxa"/>
            <w:vAlign w:val="center"/>
          </w:tcPr>
          <w:p w:rsidR="000820FA" w:rsidRPr="003A15F5" w:rsidRDefault="000820FA" w:rsidP="000820FA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820FA" w:rsidRPr="003A15F5" w:rsidRDefault="000820FA" w:rsidP="000820FA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820FA" w:rsidRPr="003A15F5" w:rsidRDefault="000820FA" w:rsidP="000820FA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16" w:type="dxa"/>
            <w:vAlign w:val="center"/>
          </w:tcPr>
          <w:p w:rsidR="000820FA" w:rsidRPr="003A15F5" w:rsidRDefault="000820FA" w:rsidP="000820FA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</w:tr>
      <w:tr w:rsidR="0022542D" w:rsidRPr="0022542D" w:rsidTr="003A15F5">
        <w:tc>
          <w:tcPr>
            <w:tcW w:w="8790" w:type="dxa"/>
          </w:tcPr>
          <w:p w:rsidR="001227B2" w:rsidRDefault="0022542D" w:rsidP="001227B2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Структурированная </w:t>
            </w:r>
            <w:r w:rsidRPr="0022542D">
              <w:rPr>
                <w:sz w:val="18"/>
              </w:rPr>
              <w:t xml:space="preserve">кредитная </w:t>
            </w:r>
            <w:r w:rsidRPr="00D91BA0">
              <w:rPr>
                <w:sz w:val="18"/>
              </w:rPr>
              <w:t xml:space="preserve">система накопления баллов </w:t>
            </w:r>
            <w:r w:rsidR="00D91BA0" w:rsidRPr="00D91BA0">
              <w:rPr>
                <w:sz w:val="18"/>
              </w:rPr>
              <w:t>для</w:t>
            </w:r>
            <w:r w:rsidR="0082059B" w:rsidRPr="00D91BA0">
              <w:rPr>
                <w:sz w:val="18"/>
              </w:rPr>
              <w:t xml:space="preserve"> </w:t>
            </w:r>
            <w:r w:rsidRPr="00D91BA0">
              <w:rPr>
                <w:sz w:val="18"/>
              </w:rPr>
              <w:t>3</w:t>
            </w:r>
            <w:r w:rsidR="00553B72" w:rsidRPr="00D91BA0">
              <w:rPr>
                <w:sz w:val="18"/>
              </w:rPr>
              <w:t xml:space="preserve"> уровн</w:t>
            </w:r>
            <w:r w:rsidR="00D91BA0" w:rsidRPr="00D91BA0">
              <w:rPr>
                <w:sz w:val="18"/>
              </w:rPr>
              <w:t>я</w:t>
            </w:r>
          </w:p>
          <w:p w:rsidR="001227B2" w:rsidRPr="001227B2" w:rsidRDefault="001227B2" w:rsidP="001227B2">
            <w:pPr>
              <w:spacing w:line="240" w:lineRule="atLeast"/>
              <w:ind w:left="318"/>
              <w:jc w:val="both"/>
              <w:rPr>
                <w:sz w:val="18"/>
              </w:rPr>
            </w:pPr>
            <w:r>
              <w:rPr>
                <w:sz w:val="18"/>
              </w:rPr>
              <w:t>(</w:t>
            </w:r>
            <w:r w:rsidRPr="001227B2">
              <w:rPr>
                <w:sz w:val="18"/>
              </w:rPr>
              <w:t>если кандидат выбирает использование структурированной системы накопления баллов</w:t>
            </w:r>
            <w:r>
              <w:rPr>
                <w:sz w:val="18"/>
              </w:rPr>
              <w:t>)</w:t>
            </w:r>
            <w:r w:rsidRPr="001227B2">
              <w:rPr>
                <w:sz w:val="18"/>
              </w:rPr>
              <w:t>_</w:t>
            </w:r>
          </w:p>
        </w:tc>
        <w:tc>
          <w:tcPr>
            <w:tcW w:w="709" w:type="dxa"/>
            <w:vAlign w:val="center"/>
          </w:tcPr>
          <w:p w:rsidR="0022542D" w:rsidRPr="0022542D" w:rsidRDefault="0022542D" w:rsidP="000820F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22542D" w:rsidRPr="0022542D" w:rsidRDefault="007B563A" w:rsidP="000820FA">
            <w:pPr>
              <w:jc w:val="center"/>
              <w:rPr>
                <w:sz w:val="18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22542D" w:rsidRPr="0022542D" w:rsidRDefault="0022542D" w:rsidP="000820FA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  <w:vAlign w:val="center"/>
          </w:tcPr>
          <w:p w:rsidR="0022542D" w:rsidRPr="0022542D" w:rsidRDefault="0022542D" w:rsidP="000820FA">
            <w:pPr>
              <w:jc w:val="center"/>
              <w:rPr>
                <w:sz w:val="18"/>
              </w:rPr>
            </w:pPr>
          </w:p>
        </w:tc>
      </w:tr>
      <w:tr w:rsidR="000820FA" w:rsidRPr="00EE3473" w:rsidTr="003A15F5">
        <w:tc>
          <w:tcPr>
            <w:tcW w:w="8790" w:type="dxa"/>
          </w:tcPr>
          <w:p w:rsidR="000820FA" w:rsidRPr="003A15F5" w:rsidRDefault="000820FA" w:rsidP="000820FA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  <w:r w:rsidRPr="003A15F5">
              <w:rPr>
                <w:sz w:val="18"/>
              </w:rPr>
              <w:t xml:space="preserve"> цветные  фотографии (3 × 4, матовые).</w:t>
            </w:r>
          </w:p>
        </w:tc>
        <w:tc>
          <w:tcPr>
            <w:tcW w:w="709" w:type="dxa"/>
            <w:vAlign w:val="center"/>
          </w:tcPr>
          <w:p w:rsidR="000820FA" w:rsidRPr="003A15F5" w:rsidRDefault="000820FA" w:rsidP="000820FA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820FA" w:rsidRPr="003A15F5" w:rsidRDefault="000820FA" w:rsidP="000820FA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820FA" w:rsidRPr="003A15F5" w:rsidRDefault="000820FA" w:rsidP="000820FA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  <w:tc>
          <w:tcPr>
            <w:tcW w:w="516" w:type="dxa"/>
            <w:vAlign w:val="center"/>
          </w:tcPr>
          <w:p w:rsidR="000820FA" w:rsidRPr="003A15F5" w:rsidRDefault="000820FA" w:rsidP="000820FA">
            <w:pPr>
              <w:jc w:val="center"/>
              <w:rPr>
                <w:sz w:val="18"/>
                <w:lang w:val="en-US"/>
              </w:rPr>
            </w:pPr>
            <w:r w:rsidRPr="003A15F5">
              <w:rPr>
                <w:sz w:val="18"/>
                <w:lang w:val="en-US"/>
              </w:rPr>
              <w:t>v</w:t>
            </w:r>
          </w:p>
        </w:tc>
      </w:tr>
    </w:tbl>
    <w:p w:rsidR="002B513D" w:rsidRPr="00797C73" w:rsidRDefault="0007614E" w:rsidP="00A80678">
      <w:pPr>
        <w:spacing w:line="160" w:lineRule="atLeast"/>
        <w:ind w:left="-284" w:right="312"/>
        <w:jc w:val="both"/>
        <w:rPr>
          <w:sz w:val="16"/>
          <w:szCs w:val="16"/>
        </w:rPr>
      </w:pPr>
      <w:r w:rsidRPr="003A15F5">
        <w:rPr>
          <w:sz w:val="16"/>
        </w:rPr>
        <w:t>*</w:t>
      </w:r>
      <w:r w:rsidR="00797C73" w:rsidRPr="00797C73">
        <w:rPr>
          <w:sz w:val="12"/>
          <w:szCs w:val="12"/>
        </w:rPr>
        <w:t xml:space="preserve"> </w:t>
      </w:r>
      <w:r w:rsidR="00797C73" w:rsidRPr="00797C73">
        <w:rPr>
          <w:sz w:val="16"/>
          <w:szCs w:val="16"/>
        </w:rPr>
        <w:t xml:space="preserve">Копии </w:t>
      </w:r>
      <w:r w:rsidR="00797C73">
        <w:rPr>
          <w:sz w:val="16"/>
          <w:szCs w:val="16"/>
        </w:rPr>
        <w:t xml:space="preserve">квалификационных удостоверений </w:t>
      </w:r>
      <w:r w:rsidR="00797C73" w:rsidRPr="00797C73">
        <w:rPr>
          <w:sz w:val="16"/>
          <w:szCs w:val="16"/>
        </w:rPr>
        <w:t xml:space="preserve">направляются в обязательном порядке вместе с заявкой для составления договора. Оригиналы представляются специалистом в </w:t>
      </w:r>
      <w:r w:rsidR="00B02090">
        <w:rPr>
          <w:sz w:val="16"/>
          <w:szCs w:val="16"/>
        </w:rPr>
        <w:t>НОАП</w:t>
      </w:r>
      <w:r w:rsidR="00797C73" w:rsidRPr="00797C73">
        <w:rPr>
          <w:sz w:val="16"/>
          <w:szCs w:val="16"/>
        </w:rPr>
        <w:t xml:space="preserve"> вместе с общим комплектом документов</w:t>
      </w:r>
      <w:r w:rsidR="00B02090">
        <w:rPr>
          <w:sz w:val="16"/>
          <w:szCs w:val="16"/>
        </w:rPr>
        <w:t>.</w:t>
      </w:r>
    </w:p>
    <w:p w:rsidR="007C17F3" w:rsidRDefault="007C17F3" w:rsidP="004D43AE">
      <w:pPr>
        <w:tabs>
          <w:tab w:val="left" w:pos="3402"/>
          <w:tab w:val="left" w:pos="5812"/>
          <w:tab w:val="left" w:pos="9072"/>
        </w:tabs>
        <w:spacing w:line="240" w:lineRule="atLeast"/>
        <w:ind w:left="720"/>
      </w:pPr>
    </w:p>
    <w:p w:rsidR="004D43AE" w:rsidRPr="00307951" w:rsidRDefault="004D43AE" w:rsidP="004D43AE">
      <w:pPr>
        <w:tabs>
          <w:tab w:val="left" w:pos="3402"/>
          <w:tab w:val="left" w:pos="5812"/>
          <w:tab w:val="left" w:pos="9072"/>
        </w:tabs>
        <w:spacing w:line="240" w:lineRule="atLeast"/>
        <w:ind w:left="720"/>
      </w:pPr>
      <w:r w:rsidRPr="00307951">
        <w:t xml:space="preserve">Руководитель  организации </w:t>
      </w:r>
      <w:r w:rsidRPr="00307951">
        <w:tab/>
      </w:r>
      <w:r w:rsidR="0045162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128270</wp:posOffset>
                </wp:positionV>
                <wp:extent cx="521970" cy="304800"/>
                <wp:effectExtent l="0" t="0" r="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E3C" w:rsidRDefault="00945E3C" w:rsidP="004D43A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13.45pt;margin-top:10.1pt;width:41.1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s7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" o:allowincell="f" filled="f" stroked="f">
                <v:textbox>
                  <w:txbxContent>
                    <w:p w:rsidR="00945E3C" w:rsidRDefault="00945E3C" w:rsidP="004D43A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Pr="00307951">
        <w:t xml:space="preserve"> </w:t>
      </w:r>
      <w:r w:rsidRPr="00307951">
        <w:rPr>
          <w:u w:val="single"/>
        </w:rPr>
        <w:t xml:space="preserve"> </w:t>
      </w:r>
      <w:r w:rsidRPr="00307951">
        <w:rPr>
          <w:u w:val="single"/>
        </w:rPr>
        <w:tab/>
      </w:r>
      <w:r w:rsidRPr="00307951">
        <w:t xml:space="preserve"> / </w:t>
      </w:r>
      <w:r w:rsidRPr="00307951">
        <w:rPr>
          <w:u w:val="single"/>
        </w:rPr>
        <w:t xml:space="preserve"> </w:t>
      </w:r>
      <w:r w:rsidRPr="00307951">
        <w:rPr>
          <w:u w:val="single"/>
        </w:rPr>
        <w:tab/>
      </w:r>
      <w:r w:rsidRPr="00307951">
        <w:t xml:space="preserve"> / </w:t>
      </w:r>
    </w:p>
    <w:p w:rsidR="004D43AE" w:rsidRPr="00307951" w:rsidRDefault="004D43AE" w:rsidP="004D43AE">
      <w:pPr>
        <w:tabs>
          <w:tab w:val="left" w:pos="7230"/>
        </w:tabs>
        <w:spacing w:line="240" w:lineRule="atLeast"/>
        <w:ind w:left="720" w:firstLine="3533"/>
        <w:rPr>
          <w:sz w:val="16"/>
          <w:szCs w:val="16"/>
        </w:rPr>
      </w:pPr>
      <w:r w:rsidRPr="00307951">
        <w:rPr>
          <w:sz w:val="16"/>
          <w:szCs w:val="16"/>
        </w:rPr>
        <w:t xml:space="preserve">(подпись) </w:t>
      </w:r>
      <w:r w:rsidRPr="00307951">
        <w:rPr>
          <w:sz w:val="16"/>
          <w:szCs w:val="16"/>
        </w:rPr>
        <w:tab/>
        <w:t>(ФИО)</w:t>
      </w:r>
    </w:p>
    <w:p w:rsidR="00067412" w:rsidRDefault="00777B0E" w:rsidP="00B849BB">
      <w:pPr>
        <w:tabs>
          <w:tab w:val="left" w:pos="4820"/>
          <w:tab w:val="left" w:pos="6804"/>
          <w:tab w:val="left" w:pos="7513"/>
        </w:tabs>
        <w:spacing w:line="240" w:lineRule="atLeast"/>
        <w:ind w:left="720" w:firstLine="3249"/>
        <w:rPr>
          <w:sz w:val="24"/>
        </w:rPr>
      </w:pPr>
      <w:r>
        <w:rPr>
          <w:sz w:val="24"/>
        </w:rPr>
        <w:t xml:space="preserve"> </w:t>
      </w:r>
    </w:p>
    <w:p w:rsidR="00B849BB" w:rsidRPr="00307951" w:rsidRDefault="004D43AE" w:rsidP="00B849BB">
      <w:pPr>
        <w:tabs>
          <w:tab w:val="left" w:pos="4820"/>
          <w:tab w:val="left" w:pos="6804"/>
          <w:tab w:val="left" w:pos="7513"/>
        </w:tabs>
        <w:spacing w:line="240" w:lineRule="atLeast"/>
        <w:ind w:left="720" w:firstLine="3249"/>
      </w:pPr>
      <w:r w:rsidRPr="00307951">
        <w:t>«</w:t>
      </w:r>
      <w:r w:rsidRPr="00307951">
        <w:rPr>
          <w:u w:val="single"/>
        </w:rPr>
        <w:t xml:space="preserve"> </w:t>
      </w:r>
      <w:r w:rsidRPr="00307951">
        <w:rPr>
          <w:u w:val="single"/>
        </w:rPr>
        <w:tab/>
      </w:r>
      <w:r w:rsidRPr="00307951">
        <w:t xml:space="preserve">» </w:t>
      </w:r>
      <w:r w:rsidRPr="00307951">
        <w:rPr>
          <w:u w:val="single"/>
        </w:rPr>
        <w:t xml:space="preserve"> </w:t>
      </w:r>
      <w:r w:rsidRPr="00307951">
        <w:rPr>
          <w:u w:val="single"/>
        </w:rPr>
        <w:tab/>
      </w:r>
      <w:r w:rsidRPr="00307951">
        <w:t xml:space="preserve"> 20</w:t>
      </w:r>
      <w:r w:rsidRPr="00307951">
        <w:rPr>
          <w:u w:val="single"/>
        </w:rPr>
        <w:t xml:space="preserve"> </w:t>
      </w:r>
      <w:r w:rsidRPr="00307951">
        <w:rPr>
          <w:u w:val="single"/>
        </w:rPr>
        <w:tab/>
      </w:r>
      <w:r w:rsidRPr="00307951">
        <w:t xml:space="preserve"> г.</w:t>
      </w:r>
    </w:p>
    <w:p w:rsidR="00D83F71" w:rsidRDefault="00D83F71" w:rsidP="000C1840">
      <w:pPr>
        <w:pStyle w:val="Default"/>
        <w:jc w:val="right"/>
        <w:rPr>
          <w:sz w:val="23"/>
          <w:szCs w:val="23"/>
        </w:rPr>
      </w:pPr>
      <w:r w:rsidRPr="00307951">
        <w:rPr>
          <w:sz w:val="20"/>
          <w:szCs w:val="20"/>
        </w:rPr>
        <w:br w:type="page"/>
      </w:r>
      <w:r>
        <w:rPr>
          <w:sz w:val="23"/>
          <w:szCs w:val="23"/>
        </w:rPr>
        <w:lastRenderedPageBreak/>
        <w:t xml:space="preserve">Приложение 1 </w:t>
      </w:r>
      <w:r w:rsidR="003A384D" w:rsidRPr="00DD4259">
        <w:rPr>
          <w:b/>
        </w:rPr>
        <w:t>Правил аттестации персонала в области неразрушающего контроля</w:t>
      </w:r>
    </w:p>
    <w:p w:rsidR="00C608E7" w:rsidRDefault="00C608E7" w:rsidP="000C1840">
      <w:pPr>
        <w:pStyle w:val="Default"/>
        <w:jc w:val="center"/>
        <w:rPr>
          <w:b/>
          <w:bCs/>
          <w:sz w:val="23"/>
          <w:szCs w:val="23"/>
        </w:rPr>
      </w:pPr>
    </w:p>
    <w:p w:rsidR="00D83F71" w:rsidRDefault="00D83F71" w:rsidP="000C184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Примерный перечень объектов контроля: технических устройств, зданий и сооружений, для оценки соответствия которых требованиям безопасности целесообразно применение неразрушающего контроля</w:t>
      </w:r>
    </w:p>
    <w:p w:rsidR="000C1840" w:rsidRPr="009E6908" w:rsidRDefault="000C1840" w:rsidP="00D83F71">
      <w:pPr>
        <w:pStyle w:val="Default"/>
        <w:rPr>
          <w:b/>
          <w:sz w:val="12"/>
          <w:szCs w:val="23"/>
        </w:rPr>
      </w:pPr>
    </w:p>
    <w:p w:rsidR="00D83F71" w:rsidRPr="000C1840" w:rsidRDefault="00D83F71" w:rsidP="00D83F71">
      <w:pPr>
        <w:pStyle w:val="Default"/>
        <w:rPr>
          <w:b/>
          <w:sz w:val="23"/>
          <w:szCs w:val="23"/>
        </w:rPr>
      </w:pPr>
      <w:r w:rsidRPr="000C1840">
        <w:rPr>
          <w:b/>
          <w:sz w:val="23"/>
          <w:szCs w:val="23"/>
        </w:rPr>
        <w:t xml:space="preserve">1. Оборудование, работающее под избыточным давлением: </w:t>
      </w:r>
    </w:p>
    <w:p w:rsidR="00D20BBE" w:rsidRDefault="00D20BBE" w:rsidP="00D20B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Паровые котлы, в том числе котлы-бойлеры, а также автономные пароперегреватели и экономайзеры. </w:t>
      </w:r>
    </w:p>
    <w:p w:rsidR="00D20BBE" w:rsidRDefault="00D20BBE" w:rsidP="00D20B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Водогрейные и пароводогрейные котлы. </w:t>
      </w:r>
    </w:p>
    <w:p w:rsidR="00D20BBE" w:rsidRDefault="00D20BBE" w:rsidP="00D20B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Энерготехнологические котлы: паровые и водогрейные, в том числе содорегенерационные котлы. </w:t>
      </w:r>
    </w:p>
    <w:p w:rsidR="00D20BBE" w:rsidRDefault="00D20BBE" w:rsidP="00D20B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Котлы-утилизаторы. </w:t>
      </w:r>
    </w:p>
    <w:p w:rsidR="00D20BBE" w:rsidRDefault="00D20BBE" w:rsidP="00D20B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 Котлы передвижных и транспортабельных установок. </w:t>
      </w:r>
    </w:p>
    <w:p w:rsidR="00D20BBE" w:rsidRDefault="00D20BBE" w:rsidP="00D20B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1.6. Котлы паровые и жидкостные, работающие с высокотемпературными органическими и неорганическими теплоносителями (кроме воды и водяного пара), и транспортирующие их системы трубопроводов. </w:t>
      </w:r>
    </w:p>
    <w:p w:rsidR="00D20BBE" w:rsidRDefault="00D20BBE" w:rsidP="00D20B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1.7. Электрокотлы. </w:t>
      </w:r>
    </w:p>
    <w:p w:rsidR="00D20BBE" w:rsidRDefault="00D20BBE" w:rsidP="00D20B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1.8. Трубопроводы пара и горячей воды. </w:t>
      </w:r>
    </w:p>
    <w:p w:rsidR="00D20BBE" w:rsidRDefault="00D20BBE" w:rsidP="00D20B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1.9. Сосуды, работающие под избыточным давлением пара, газов, жидкостей. </w:t>
      </w:r>
    </w:p>
    <w:p w:rsidR="00D20BBE" w:rsidRDefault="00D20BBE" w:rsidP="00D20B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1.10. Баллоны, предназначенные для сжатых, сжиженных и растворенных под давлением газов. </w:t>
      </w:r>
    </w:p>
    <w:p w:rsidR="00D20BBE" w:rsidRDefault="00D20BBE" w:rsidP="00D20B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1.11. Цистерны и бочки для сжатых и сжиженных газов. </w:t>
      </w:r>
    </w:p>
    <w:p w:rsidR="00D20BBE" w:rsidRDefault="00D20BBE" w:rsidP="00D20B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1.12. Цистерны и сосуды для сжатых, сжиженных газов, жидкостей и сыпучих тел, в которых избыточное давление создается периодически для их опорожнения. </w:t>
      </w:r>
    </w:p>
    <w:p w:rsidR="00D83F71" w:rsidRPr="00D20BBE" w:rsidRDefault="00D20BBE" w:rsidP="00D20B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1.13. Барокамеры.</w:t>
      </w:r>
      <w:r w:rsidR="00D83F71" w:rsidRPr="00D20BBE">
        <w:rPr>
          <w:sz w:val="23"/>
          <w:szCs w:val="23"/>
        </w:rPr>
        <w:t xml:space="preserve"> </w:t>
      </w:r>
    </w:p>
    <w:p w:rsidR="000C1840" w:rsidRPr="000C1840" w:rsidRDefault="000C1840" w:rsidP="00D83F71">
      <w:pPr>
        <w:pStyle w:val="Default"/>
        <w:rPr>
          <w:sz w:val="10"/>
          <w:szCs w:val="23"/>
        </w:rPr>
      </w:pPr>
    </w:p>
    <w:p w:rsidR="00D83F71" w:rsidRPr="000C1840" w:rsidRDefault="00D83F71" w:rsidP="00D83F71">
      <w:pPr>
        <w:pStyle w:val="Default"/>
        <w:rPr>
          <w:b/>
          <w:sz w:val="23"/>
          <w:szCs w:val="23"/>
        </w:rPr>
      </w:pPr>
      <w:r w:rsidRPr="000C1840">
        <w:rPr>
          <w:b/>
          <w:sz w:val="23"/>
          <w:szCs w:val="23"/>
        </w:rPr>
        <w:t xml:space="preserve">2. Системы газоснабжения (газораспределения): </w:t>
      </w:r>
    </w:p>
    <w:p w:rsidR="00D83F71" w:rsidRDefault="00D83F71" w:rsidP="00D83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Наружные газопроводы.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2.1.1. Наружные газопроводы стальные. </w:t>
      </w:r>
    </w:p>
    <w:p w:rsidR="00D83F71" w:rsidRDefault="00D83F71" w:rsidP="00D83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2.1.2. Наружные газопроводы из полиэтиленовых и композиционных материалов.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2.2. Внутренние газопроводы стальные. </w:t>
      </w:r>
    </w:p>
    <w:p w:rsidR="00D83F71" w:rsidRDefault="00D83F71" w:rsidP="00D83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Детали и узлы, газовое оборудование. </w:t>
      </w:r>
    </w:p>
    <w:p w:rsidR="000C1840" w:rsidRDefault="000C1840" w:rsidP="00D83F71">
      <w:pPr>
        <w:pStyle w:val="Default"/>
        <w:rPr>
          <w:sz w:val="23"/>
          <w:szCs w:val="23"/>
        </w:rPr>
      </w:pPr>
    </w:p>
    <w:p w:rsidR="00D83F71" w:rsidRPr="000C1840" w:rsidRDefault="00D83F71" w:rsidP="00D83F71">
      <w:pPr>
        <w:pStyle w:val="Default"/>
        <w:rPr>
          <w:b/>
          <w:sz w:val="23"/>
          <w:szCs w:val="23"/>
        </w:rPr>
      </w:pPr>
      <w:r w:rsidRPr="000C1840">
        <w:rPr>
          <w:b/>
          <w:sz w:val="23"/>
          <w:szCs w:val="23"/>
        </w:rPr>
        <w:t xml:space="preserve">3. Подъемные сооружения: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3.1. Грузоподъемные краны.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3.2. Подъемники (вышки).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3.3. Канатные дороги.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3.4. Фуникулеры.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3.5. Эскалаторы.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3.6. Лифты.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3.7. Краны-трубоукладчики.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3.8. Краны-манипуляторы.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3.9. Платформы подъемные для инвалидов. </w:t>
      </w:r>
    </w:p>
    <w:p w:rsidR="00D83F71" w:rsidRDefault="00D83F71" w:rsidP="00D83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3.10. Крановые пути. </w:t>
      </w:r>
    </w:p>
    <w:p w:rsidR="000C1840" w:rsidRDefault="000C1840" w:rsidP="00D83F71">
      <w:pPr>
        <w:pStyle w:val="Default"/>
        <w:rPr>
          <w:sz w:val="23"/>
          <w:szCs w:val="23"/>
        </w:rPr>
      </w:pPr>
    </w:p>
    <w:p w:rsidR="00D83F71" w:rsidRPr="000C1840" w:rsidRDefault="00D83F71" w:rsidP="00D83F71">
      <w:pPr>
        <w:pStyle w:val="Default"/>
        <w:rPr>
          <w:b/>
          <w:sz w:val="23"/>
          <w:szCs w:val="23"/>
        </w:rPr>
      </w:pPr>
      <w:r w:rsidRPr="000C1840">
        <w:rPr>
          <w:b/>
          <w:sz w:val="23"/>
          <w:szCs w:val="23"/>
        </w:rPr>
        <w:t xml:space="preserve">4. Объекты горнорудной промышленности: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4.1. Здания и сооружения поверхностных комплексов рудников, обогатительных фабрик, фабрик окомкования и аглофабрик. </w:t>
      </w:r>
    </w:p>
    <w:p w:rsidR="00D83F71" w:rsidRDefault="00D83F71" w:rsidP="00D83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Шахтные подъемные машины. </w:t>
      </w:r>
    </w:p>
    <w:p w:rsidR="00D83F71" w:rsidRDefault="00D83F71" w:rsidP="00D83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 Горно-транспортное и горно-обогатительное оборудование. </w:t>
      </w:r>
    </w:p>
    <w:p w:rsidR="000C1840" w:rsidRDefault="000C1840" w:rsidP="00D83F71">
      <w:pPr>
        <w:pStyle w:val="Default"/>
        <w:rPr>
          <w:sz w:val="23"/>
          <w:szCs w:val="23"/>
        </w:rPr>
      </w:pPr>
    </w:p>
    <w:p w:rsidR="00D83F71" w:rsidRPr="000C1840" w:rsidRDefault="00D83F71" w:rsidP="00D83F71">
      <w:pPr>
        <w:pStyle w:val="Default"/>
        <w:rPr>
          <w:b/>
          <w:sz w:val="23"/>
          <w:szCs w:val="23"/>
        </w:rPr>
      </w:pPr>
      <w:r w:rsidRPr="000C1840">
        <w:rPr>
          <w:b/>
          <w:sz w:val="23"/>
          <w:szCs w:val="23"/>
        </w:rPr>
        <w:t xml:space="preserve">5. Объекты угольной промышленности: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5.1. Шахтные подъемные машины.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5.2. Вентиляторы главного проветривания. </w:t>
      </w:r>
    </w:p>
    <w:p w:rsidR="00D83F71" w:rsidRDefault="00D83F71" w:rsidP="00D83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 Горно-транспортное и углеобогатительное оборудование. </w:t>
      </w:r>
    </w:p>
    <w:p w:rsidR="000C1840" w:rsidRDefault="000C1840" w:rsidP="00D83F71">
      <w:pPr>
        <w:pStyle w:val="Default"/>
        <w:rPr>
          <w:sz w:val="23"/>
          <w:szCs w:val="23"/>
        </w:rPr>
      </w:pPr>
    </w:p>
    <w:p w:rsidR="00D83F71" w:rsidRPr="000C1840" w:rsidRDefault="00D83F71" w:rsidP="00D83F71">
      <w:pPr>
        <w:pStyle w:val="Default"/>
        <w:rPr>
          <w:b/>
          <w:sz w:val="23"/>
          <w:szCs w:val="23"/>
        </w:rPr>
      </w:pPr>
      <w:r w:rsidRPr="000C1840">
        <w:rPr>
          <w:b/>
          <w:sz w:val="23"/>
          <w:szCs w:val="23"/>
        </w:rPr>
        <w:t xml:space="preserve">6. Оборудование нефтяной и газовой промышленности: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6.1. Оборудование для бурения скважин.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6.2. Оборудование для эксплуатации скважин.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6.3. Оборудование для освоения и ремонта скважин.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6.4. Оборудование газонефтеперекачивающих станций.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6.5. Газонефтепродуктопроводы. </w:t>
      </w:r>
    </w:p>
    <w:p w:rsidR="00D83F71" w:rsidRDefault="00D83F71" w:rsidP="00D83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6.6. Резервуары для нефти и нефтепродуктов. </w:t>
      </w:r>
    </w:p>
    <w:p w:rsidR="00D20BBE" w:rsidRDefault="00D20BBE" w:rsidP="00D83F71">
      <w:pPr>
        <w:pStyle w:val="Default"/>
        <w:rPr>
          <w:b/>
          <w:sz w:val="23"/>
          <w:szCs w:val="23"/>
        </w:rPr>
      </w:pPr>
    </w:p>
    <w:p w:rsidR="00D83F71" w:rsidRPr="000C1840" w:rsidRDefault="00D83F71" w:rsidP="00D83F71">
      <w:pPr>
        <w:pStyle w:val="Default"/>
        <w:rPr>
          <w:b/>
          <w:sz w:val="23"/>
          <w:szCs w:val="23"/>
        </w:rPr>
      </w:pPr>
      <w:r w:rsidRPr="000C1840">
        <w:rPr>
          <w:b/>
          <w:sz w:val="23"/>
          <w:szCs w:val="23"/>
        </w:rPr>
        <w:t xml:space="preserve">7. Оборудование металлургической промышленности: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7.1. Металлоконструкции технических устройств, зданий и сооружений.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7.2. Газопроводы технологических газов. </w:t>
      </w:r>
    </w:p>
    <w:p w:rsidR="00D83F71" w:rsidRDefault="00D83F71" w:rsidP="00D83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7.3. Цапфы чугуновозов, стальковшей, металлоразливочных ковшей. </w:t>
      </w:r>
    </w:p>
    <w:p w:rsidR="000C1840" w:rsidRDefault="000C1840" w:rsidP="00D83F71">
      <w:pPr>
        <w:pStyle w:val="Default"/>
        <w:rPr>
          <w:sz w:val="23"/>
          <w:szCs w:val="23"/>
        </w:rPr>
      </w:pPr>
    </w:p>
    <w:p w:rsidR="00D83F71" w:rsidRPr="000C1840" w:rsidRDefault="00D83F71" w:rsidP="00D83F71">
      <w:pPr>
        <w:pStyle w:val="Default"/>
        <w:rPr>
          <w:b/>
          <w:sz w:val="23"/>
          <w:szCs w:val="23"/>
        </w:rPr>
      </w:pPr>
      <w:r w:rsidRPr="000C1840">
        <w:rPr>
          <w:b/>
          <w:sz w:val="23"/>
          <w:szCs w:val="23"/>
        </w:rPr>
        <w:t xml:space="preserve">8. Оборудование взрывопожароопасных и химически опасных производств: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8.1. Оборудование химических, нефтехимических и нефтеперерабатывающих производств, работающее под давлением до 16 МПа.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8.2. Оборудование химических, нефтехимических и нефтеперерабатывающих производств, работающее под давлением свыше 16 МПа.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8.3. Оборудование химических, нефтехимических и нефтеперерабатывающих производств, работающее под вакуумом.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8.4. Резервуары для хранения взрывопожароопасных и токсичных веществ.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8.5. Изотермические хранилища.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8.6. Криогенное оборудование.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8.7. Оборудование аммиачных холодильных установок.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8.8. Печи, котлы ВОТ, энерготехнологические котлы и котлы утилизаторы.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8.9. Компрессорное и насосное оборудование.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8.10. Центрифуги, сепараторы.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8.11. Цистерны, контейнеры (бочки), баллоны для взрывопожароопасных и токсичных веществ. </w:t>
      </w:r>
    </w:p>
    <w:p w:rsidR="00D83F71" w:rsidRDefault="00D83F71" w:rsidP="00D83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8.12. Технологические трубопроводы, трубопроводы пара и горячей воды. </w:t>
      </w:r>
    </w:p>
    <w:p w:rsidR="000C1840" w:rsidRDefault="000C1840" w:rsidP="00D83F71">
      <w:pPr>
        <w:pStyle w:val="Default"/>
        <w:rPr>
          <w:sz w:val="23"/>
          <w:szCs w:val="23"/>
        </w:rPr>
      </w:pPr>
    </w:p>
    <w:p w:rsidR="00D83F71" w:rsidRPr="000C1840" w:rsidRDefault="00D83F71" w:rsidP="00D83F71">
      <w:pPr>
        <w:pStyle w:val="Default"/>
        <w:rPr>
          <w:b/>
          <w:sz w:val="23"/>
          <w:szCs w:val="23"/>
        </w:rPr>
      </w:pPr>
      <w:r w:rsidRPr="000C1840">
        <w:rPr>
          <w:b/>
          <w:sz w:val="23"/>
          <w:szCs w:val="23"/>
        </w:rPr>
        <w:t xml:space="preserve">9. Объекты железнодорожного транспорта: </w:t>
      </w:r>
    </w:p>
    <w:p w:rsidR="00D83F71" w:rsidRDefault="00D83F71" w:rsidP="00D83F71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9.1. Транспортные средства (цистерны, контейнеры), тара, упаковка, предназначенных для транспортирования опасных веществ (кроме перевозки сжиженных токсичных газов). </w:t>
      </w:r>
    </w:p>
    <w:p w:rsidR="00D83F71" w:rsidRDefault="00D83F71" w:rsidP="00D83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9.2. Подъездные пути необщего пользования. </w:t>
      </w:r>
    </w:p>
    <w:p w:rsidR="000C1840" w:rsidRDefault="000C1840" w:rsidP="00D83F71">
      <w:pPr>
        <w:pStyle w:val="Default"/>
        <w:rPr>
          <w:sz w:val="23"/>
          <w:szCs w:val="23"/>
        </w:rPr>
      </w:pPr>
    </w:p>
    <w:p w:rsidR="00D83F71" w:rsidRPr="000C1840" w:rsidRDefault="00D83F71" w:rsidP="00D83F71">
      <w:pPr>
        <w:pStyle w:val="Default"/>
        <w:rPr>
          <w:b/>
          <w:sz w:val="23"/>
          <w:szCs w:val="23"/>
        </w:rPr>
      </w:pPr>
      <w:r w:rsidRPr="000C1840">
        <w:rPr>
          <w:b/>
          <w:sz w:val="23"/>
          <w:szCs w:val="23"/>
        </w:rPr>
        <w:t xml:space="preserve">10. Оборудование для хранения и переработки растительного сырья: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10.1. Воздуходувные машины (турбокомпрессоры воздушные, турбовоздуходувки).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10.2. Вентиляторы (центробежные, радиальные, ВВД). </w:t>
      </w:r>
    </w:p>
    <w:p w:rsidR="00D83F71" w:rsidRDefault="00D83F71" w:rsidP="00D83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10.3. Дробилки молотковые, вальцовые станки, энтолейторы. </w:t>
      </w:r>
    </w:p>
    <w:p w:rsidR="000C1840" w:rsidRDefault="000C1840" w:rsidP="00D83F71">
      <w:pPr>
        <w:pStyle w:val="Default"/>
        <w:rPr>
          <w:sz w:val="23"/>
          <w:szCs w:val="23"/>
        </w:rPr>
      </w:pPr>
    </w:p>
    <w:p w:rsidR="00D83F71" w:rsidRPr="000C1840" w:rsidRDefault="00D83F71" w:rsidP="00D83F71">
      <w:pPr>
        <w:pStyle w:val="Default"/>
        <w:rPr>
          <w:b/>
          <w:sz w:val="23"/>
          <w:szCs w:val="23"/>
        </w:rPr>
      </w:pPr>
      <w:r w:rsidRPr="000C1840">
        <w:rPr>
          <w:b/>
          <w:sz w:val="23"/>
          <w:szCs w:val="23"/>
        </w:rPr>
        <w:t xml:space="preserve">11. Здания и сооружения (строительные объекты):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11.1. Металлические конструкции; </w:t>
      </w:r>
    </w:p>
    <w:p w:rsidR="00D83F71" w:rsidRDefault="00D83F71" w:rsidP="00D83F7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11.2. Бетонные и железобетонные конструкции; </w:t>
      </w:r>
    </w:p>
    <w:p w:rsidR="00D83F71" w:rsidRDefault="00D83F71" w:rsidP="00D83F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11.3. Каменные и армокаменные конструкции. </w:t>
      </w:r>
    </w:p>
    <w:p w:rsidR="000C1840" w:rsidRDefault="000C1840" w:rsidP="00D83F71">
      <w:pPr>
        <w:pStyle w:val="Default"/>
        <w:rPr>
          <w:sz w:val="23"/>
          <w:szCs w:val="23"/>
        </w:rPr>
      </w:pPr>
    </w:p>
    <w:p w:rsidR="00D83F71" w:rsidRPr="00F577D5" w:rsidRDefault="00D83F71" w:rsidP="00D83F71">
      <w:pPr>
        <w:pStyle w:val="Default"/>
        <w:rPr>
          <w:b/>
          <w:sz w:val="23"/>
          <w:szCs w:val="23"/>
        </w:rPr>
      </w:pPr>
      <w:r w:rsidRPr="000C1840">
        <w:rPr>
          <w:b/>
          <w:sz w:val="23"/>
          <w:szCs w:val="23"/>
        </w:rPr>
        <w:t xml:space="preserve">12. </w:t>
      </w:r>
      <w:r w:rsidR="00F577D5" w:rsidRPr="00F577D5">
        <w:rPr>
          <w:b/>
          <w:sz w:val="23"/>
          <w:szCs w:val="23"/>
        </w:rPr>
        <w:t>Оборудование электроэнергетики</w:t>
      </w:r>
      <w:r w:rsidRPr="000C1840">
        <w:rPr>
          <w:b/>
          <w:sz w:val="23"/>
          <w:szCs w:val="23"/>
        </w:rPr>
        <w:t xml:space="preserve">. </w:t>
      </w:r>
    </w:p>
    <w:p w:rsidR="00D83F71" w:rsidRDefault="00D83F71" w:rsidP="00704829">
      <w:pPr>
        <w:tabs>
          <w:tab w:val="left" w:pos="4820"/>
          <w:tab w:val="left" w:pos="6804"/>
          <w:tab w:val="left" w:pos="7513"/>
        </w:tabs>
        <w:spacing w:line="240" w:lineRule="atLeast"/>
        <w:ind w:left="720" w:firstLine="3249"/>
        <w:rPr>
          <w:sz w:val="24"/>
        </w:rPr>
      </w:pPr>
    </w:p>
    <w:p w:rsidR="00CE5746" w:rsidRPr="00CE5746" w:rsidRDefault="00CE5746" w:rsidP="00704829">
      <w:pPr>
        <w:tabs>
          <w:tab w:val="left" w:pos="4820"/>
          <w:tab w:val="left" w:pos="6804"/>
          <w:tab w:val="left" w:pos="7513"/>
        </w:tabs>
        <w:spacing w:line="240" w:lineRule="atLeast"/>
        <w:ind w:left="720" w:firstLine="3249"/>
        <w:rPr>
          <w:b/>
          <w:sz w:val="23"/>
          <w:szCs w:val="23"/>
        </w:rPr>
      </w:pPr>
      <w:r w:rsidRPr="00CE5746">
        <w:rPr>
          <w:b/>
          <w:sz w:val="24"/>
        </w:rPr>
        <w:t>В</w:t>
      </w:r>
      <w:r w:rsidRPr="00CE5746">
        <w:rPr>
          <w:b/>
          <w:sz w:val="23"/>
          <w:szCs w:val="23"/>
        </w:rPr>
        <w:t>иды (методы) контроля:</w:t>
      </w:r>
    </w:p>
    <w:p w:rsidR="00CE5746" w:rsidRPr="00CE5746" w:rsidRDefault="00CE5746" w:rsidP="00704829">
      <w:pPr>
        <w:tabs>
          <w:tab w:val="left" w:pos="4820"/>
          <w:tab w:val="left" w:pos="6804"/>
          <w:tab w:val="left" w:pos="7513"/>
        </w:tabs>
        <w:spacing w:line="240" w:lineRule="atLeast"/>
        <w:ind w:left="720" w:firstLine="3249"/>
        <w:rPr>
          <w:b/>
          <w:sz w:val="23"/>
          <w:szCs w:val="23"/>
        </w:rPr>
      </w:pPr>
    </w:p>
    <w:tbl>
      <w:tblPr>
        <w:tblW w:w="7144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765"/>
        <w:gridCol w:w="6379"/>
      </w:tblGrid>
      <w:tr w:rsidR="00113AEB" w:rsidRPr="00113AEB" w:rsidTr="006D7CBC">
        <w:trPr>
          <w:trHeight w:val="70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 xml:space="preserve">1.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Радиационный ко</w:t>
            </w:r>
            <w:r w:rsidRPr="00113AEB">
              <w:rPr>
                <w:iCs/>
                <w:sz w:val="23"/>
                <w:szCs w:val="23"/>
              </w:rPr>
              <w:t>н</w:t>
            </w:r>
            <w:r w:rsidRPr="00113AEB">
              <w:rPr>
                <w:iCs/>
                <w:sz w:val="23"/>
                <w:szCs w:val="23"/>
              </w:rPr>
              <w:t>троль:</w:t>
            </w:r>
          </w:p>
        </w:tc>
      </w:tr>
      <w:tr w:rsidR="00113AEB" w:rsidRPr="00113AEB" w:rsidTr="006D7CBC">
        <w:trPr>
          <w:trHeight w:val="295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1.1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Радиографический (</w:t>
            </w:r>
            <w:r w:rsidRPr="00113AEB">
              <w:rPr>
                <w:b/>
                <w:iCs/>
                <w:sz w:val="23"/>
                <w:szCs w:val="23"/>
              </w:rPr>
              <w:t>РК</w:t>
            </w:r>
            <w:r w:rsidRPr="00113AEB">
              <w:rPr>
                <w:iCs/>
                <w:sz w:val="23"/>
                <w:szCs w:val="23"/>
              </w:rPr>
              <w:t>)</w:t>
            </w:r>
          </w:p>
        </w:tc>
      </w:tr>
      <w:tr w:rsidR="00113AEB" w:rsidRPr="00113AEB" w:rsidTr="006D7CBC">
        <w:trPr>
          <w:trHeight w:val="195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1.1.1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Рентгенографический</w:t>
            </w:r>
          </w:p>
        </w:tc>
      </w:tr>
      <w:tr w:rsidR="00113AEB" w:rsidRPr="00113AEB" w:rsidTr="006D7CBC">
        <w:trPr>
          <w:trHeight w:val="218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1.1.2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Гаммаграфический</w:t>
            </w:r>
          </w:p>
        </w:tc>
      </w:tr>
      <w:tr w:rsidR="00113AEB" w:rsidRPr="00113AEB" w:rsidTr="006D7CBC">
        <w:trPr>
          <w:trHeight w:val="97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1.2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Радиоскопический (</w:t>
            </w:r>
            <w:r w:rsidRPr="00113AEB">
              <w:rPr>
                <w:b/>
                <w:iCs/>
                <w:sz w:val="23"/>
                <w:szCs w:val="23"/>
              </w:rPr>
              <w:t>РС</w:t>
            </w:r>
            <w:r w:rsidRPr="00113AEB">
              <w:rPr>
                <w:iCs/>
                <w:sz w:val="23"/>
                <w:szCs w:val="23"/>
              </w:rPr>
              <w:t>)</w:t>
            </w:r>
          </w:p>
        </w:tc>
      </w:tr>
      <w:tr w:rsidR="00113AEB" w:rsidRPr="00113AEB" w:rsidTr="006D7CBC">
        <w:trPr>
          <w:trHeight w:val="197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2.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CE574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Ультразвуковой (</w:t>
            </w:r>
            <w:r w:rsidRPr="00113AEB">
              <w:rPr>
                <w:b/>
                <w:iCs/>
                <w:sz w:val="23"/>
                <w:szCs w:val="23"/>
              </w:rPr>
              <w:t>УК</w:t>
            </w:r>
            <w:r w:rsidRPr="00113AEB">
              <w:rPr>
                <w:iCs/>
                <w:sz w:val="23"/>
                <w:szCs w:val="23"/>
              </w:rPr>
              <w:t>)</w:t>
            </w:r>
          </w:p>
        </w:tc>
      </w:tr>
      <w:tr w:rsidR="00113AEB" w:rsidRPr="00113AEB" w:rsidTr="006D7CBC">
        <w:trPr>
          <w:trHeight w:val="161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2.1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CE574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Ультразвуковая дефектоскопия</w:t>
            </w:r>
          </w:p>
        </w:tc>
      </w:tr>
      <w:tr w:rsidR="00113AEB" w:rsidRPr="00113AEB" w:rsidTr="006D7CBC">
        <w:trPr>
          <w:trHeight w:val="276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2.2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CE574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Ультразвуковая толщинометрия</w:t>
            </w:r>
          </w:p>
        </w:tc>
      </w:tr>
      <w:tr w:rsidR="00113AEB" w:rsidRPr="00113AEB" w:rsidTr="006D7CBC">
        <w:trPr>
          <w:trHeight w:val="240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3.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CE574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Акустико-эмиссионный (</w:t>
            </w:r>
            <w:r w:rsidRPr="00113AEB">
              <w:rPr>
                <w:b/>
                <w:iCs/>
                <w:sz w:val="23"/>
                <w:szCs w:val="23"/>
              </w:rPr>
              <w:t>АЭ</w:t>
            </w:r>
            <w:r w:rsidRPr="00113AEB">
              <w:rPr>
                <w:iCs/>
                <w:sz w:val="23"/>
                <w:szCs w:val="23"/>
              </w:rPr>
              <w:t>)</w:t>
            </w:r>
          </w:p>
        </w:tc>
      </w:tr>
      <w:tr w:rsidR="00113AEB" w:rsidRPr="00113AEB" w:rsidTr="006D7CBC">
        <w:trPr>
          <w:trHeight w:val="227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4.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CE574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Магнитный (</w:t>
            </w:r>
            <w:r w:rsidRPr="00113AEB">
              <w:rPr>
                <w:b/>
                <w:iCs/>
                <w:sz w:val="23"/>
                <w:szCs w:val="23"/>
              </w:rPr>
              <w:t>МК</w:t>
            </w:r>
            <w:r w:rsidRPr="00113AEB">
              <w:rPr>
                <w:iCs/>
                <w:sz w:val="23"/>
                <w:szCs w:val="23"/>
              </w:rPr>
              <w:t>)</w:t>
            </w:r>
          </w:p>
        </w:tc>
      </w:tr>
      <w:tr w:rsidR="00113AEB" w:rsidRPr="00113AEB" w:rsidTr="006D7CBC">
        <w:trPr>
          <w:trHeight w:val="75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4.1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Магнитопорошковый</w:t>
            </w:r>
          </w:p>
        </w:tc>
      </w:tr>
      <w:tr w:rsidR="00113AEB" w:rsidRPr="00113AEB" w:rsidTr="006D7CBC">
        <w:trPr>
          <w:trHeight w:val="20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4.2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Магнитографический</w:t>
            </w:r>
          </w:p>
        </w:tc>
      </w:tr>
      <w:tr w:rsidR="00113AEB" w:rsidRPr="00113AEB" w:rsidTr="006D7CBC">
        <w:trPr>
          <w:trHeight w:val="102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4.3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Феррозондовый</w:t>
            </w:r>
          </w:p>
        </w:tc>
      </w:tr>
      <w:tr w:rsidR="00113AEB" w:rsidRPr="00113AEB" w:rsidTr="006D7CBC">
        <w:trPr>
          <w:trHeight w:val="235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lastRenderedPageBreak/>
              <w:t>4.4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Эффект Холла</w:t>
            </w:r>
          </w:p>
        </w:tc>
      </w:tr>
      <w:tr w:rsidR="00113AEB" w:rsidRPr="00113AEB" w:rsidTr="006D7CBC">
        <w:trPr>
          <w:trHeight w:val="138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4.5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Магнитной памяти металла</w:t>
            </w:r>
          </w:p>
        </w:tc>
      </w:tr>
      <w:tr w:rsidR="00113AEB" w:rsidRPr="00113AEB" w:rsidTr="006D7CBC">
        <w:trPr>
          <w:trHeight w:val="127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5.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CE574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Вихретоковый (</w:t>
            </w:r>
            <w:r w:rsidRPr="00113AEB">
              <w:rPr>
                <w:b/>
                <w:iCs/>
                <w:sz w:val="23"/>
                <w:szCs w:val="23"/>
              </w:rPr>
              <w:t>ВК</w:t>
            </w:r>
            <w:r w:rsidRPr="00113AEB">
              <w:rPr>
                <w:iCs/>
                <w:sz w:val="23"/>
                <w:szCs w:val="23"/>
              </w:rPr>
              <w:t>)</w:t>
            </w:r>
          </w:p>
        </w:tc>
      </w:tr>
      <w:tr w:rsidR="00113AEB" w:rsidRPr="00113AEB" w:rsidTr="006D7CBC">
        <w:trPr>
          <w:trHeight w:val="94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sz w:val="23"/>
                <w:szCs w:val="23"/>
              </w:rPr>
            </w:pPr>
            <w:r w:rsidRPr="00113AEB">
              <w:rPr>
                <w:sz w:val="23"/>
                <w:szCs w:val="23"/>
              </w:rPr>
              <w:t>6.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Проникающими веществами:</w:t>
            </w:r>
          </w:p>
        </w:tc>
      </w:tr>
      <w:tr w:rsidR="00113AEB" w:rsidRPr="00113AEB" w:rsidTr="006D7CBC">
        <w:trPr>
          <w:trHeight w:val="200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sz w:val="23"/>
                <w:szCs w:val="23"/>
              </w:rPr>
            </w:pPr>
            <w:r w:rsidRPr="00113AEB">
              <w:rPr>
                <w:sz w:val="23"/>
                <w:szCs w:val="23"/>
              </w:rPr>
              <w:t>6.1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Капиллярный (</w:t>
            </w:r>
            <w:r w:rsidRPr="00113AEB">
              <w:rPr>
                <w:b/>
                <w:iCs/>
                <w:sz w:val="23"/>
                <w:szCs w:val="23"/>
              </w:rPr>
              <w:t>ПВК</w:t>
            </w:r>
            <w:r w:rsidRPr="00113AEB">
              <w:rPr>
                <w:iCs/>
                <w:sz w:val="23"/>
                <w:szCs w:val="23"/>
              </w:rPr>
              <w:t>)</w:t>
            </w:r>
          </w:p>
        </w:tc>
      </w:tr>
      <w:tr w:rsidR="00113AEB" w:rsidRPr="00113AEB" w:rsidTr="006D7CBC">
        <w:trPr>
          <w:trHeight w:val="195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sz w:val="23"/>
                <w:szCs w:val="23"/>
              </w:rPr>
            </w:pPr>
            <w:r w:rsidRPr="00113AEB">
              <w:rPr>
                <w:sz w:val="23"/>
                <w:szCs w:val="23"/>
              </w:rPr>
              <w:t>6.2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Течеискание (</w:t>
            </w:r>
            <w:r w:rsidRPr="00113AEB">
              <w:rPr>
                <w:b/>
                <w:iCs/>
                <w:sz w:val="23"/>
                <w:szCs w:val="23"/>
              </w:rPr>
              <w:t>ПВТ</w:t>
            </w:r>
            <w:r w:rsidRPr="00113AEB">
              <w:rPr>
                <w:iCs/>
                <w:sz w:val="23"/>
                <w:szCs w:val="23"/>
              </w:rPr>
              <w:t>)</w:t>
            </w:r>
          </w:p>
        </w:tc>
      </w:tr>
      <w:tr w:rsidR="00113AEB" w:rsidRPr="00113AEB" w:rsidTr="006D7CBC">
        <w:trPr>
          <w:trHeight w:val="70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113AEB">
            <w:pPr>
              <w:rPr>
                <w:sz w:val="23"/>
                <w:szCs w:val="23"/>
              </w:rPr>
            </w:pPr>
            <w:r w:rsidRPr="00113AEB">
              <w:rPr>
                <w:sz w:val="23"/>
                <w:szCs w:val="23"/>
              </w:rPr>
              <w:t>7.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A50FF8" w:rsidRDefault="00113AEB" w:rsidP="00CE5746">
            <w:pPr>
              <w:rPr>
                <w:iCs/>
                <w:sz w:val="23"/>
                <w:szCs w:val="23"/>
              </w:rPr>
            </w:pPr>
            <w:r w:rsidRPr="00A50FF8">
              <w:rPr>
                <w:iCs/>
                <w:sz w:val="23"/>
                <w:szCs w:val="23"/>
              </w:rPr>
              <w:t xml:space="preserve"> Вибродиагностический (</w:t>
            </w:r>
            <w:r w:rsidRPr="00A50FF8">
              <w:rPr>
                <w:b/>
                <w:iCs/>
                <w:sz w:val="23"/>
                <w:szCs w:val="23"/>
              </w:rPr>
              <w:t>ВД</w:t>
            </w:r>
            <w:r w:rsidRPr="00A50FF8">
              <w:rPr>
                <w:iCs/>
                <w:sz w:val="23"/>
                <w:szCs w:val="23"/>
              </w:rPr>
              <w:t>)</w:t>
            </w:r>
          </w:p>
        </w:tc>
      </w:tr>
      <w:tr w:rsidR="00113AEB" w:rsidRPr="00113AEB" w:rsidTr="006D7CBC">
        <w:trPr>
          <w:trHeight w:val="227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113AEB">
            <w:pPr>
              <w:rPr>
                <w:sz w:val="23"/>
                <w:szCs w:val="23"/>
              </w:rPr>
            </w:pPr>
            <w:r w:rsidRPr="00113AEB">
              <w:rPr>
                <w:sz w:val="23"/>
                <w:szCs w:val="23"/>
              </w:rPr>
              <w:t>8.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A50FF8" w:rsidRDefault="00113AEB" w:rsidP="00CE5746">
            <w:pPr>
              <w:rPr>
                <w:iCs/>
                <w:sz w:val="23"/>
                <w:szCs w:val="23"/>
              </w:rPr>
            </w:pPr>
            <w:r w:rsidRPr="00A50FF8">
              <w:rPr>
                <w:iCs/>
                <w:sz w:val="23"/>
                <w:szCs w:val="23"/>
              </w:rPr>
              <w:t>Электрический (</w:t>
            </w:r>
            <w:r w:rsidRPr="00A50FF8">
              <w:rPr>
                <w:b/>
                <w:iCs/>
                <w:sz w:val="23"/>
                <w:szCs w:val="23"/>
              </w:rPr>
              <w:t>ЭК</w:t>
            </w:r>
            <w:r w:rsidRPr="00A50FF8">
              <w:rPr>
                <w:iCs/>
                <w:sz w:val="23"/>
                <w:szCs w:val="23"/>
              </w:rPr>
              <w:t>)</w:t>
            </w:r>
          </w:p>
        </w:tc>
      </w:tr>
      <w:tr w:rsidR="00113AEB" w:rsidRPr="00113AEB" w:rsidTr="006D7CBC">
        <w:trPr>
          <w:trHeight w:val="195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113AEB">
            <w:pPr>
              <w:rPr>
                <w:sz w:val="23"/>
                <w:szCs w:val="23"/>
              </w:rPr>
            </w:pPr>
            <w:r w:rsidRPr="00113AEB">
              <w:rPr>
                <w:sz w:val="23"/>
                <w:szCs w:val="23"/>
              </w:rPr>
              <w:t>9.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Тепловой ко</w:t>
            </w:r>
            <w:r w:rsidRPr="00113AEB">
              <w:rPr>
                <w:iCs/>
                <w:sz w:val="23"/>
                <w:szCs w:val="23"/>
              </w:rPr>
              <w:t>н</w:t>
            </w:r>
            <w:r w:rsidRPr="00113AEB">
              <w:rPr>
                <w:iCs/>
                <w:sz w:val="23"/>
                <w:szCs w:val="23"/>
              </w:rPr>
              <w:t>троль (</w:t>
            </w:r>
            <w:r w:rsidRPr="00113AEB">
              <w:rPr>
                <w:b/>
                <w:iCs/>
                <w:sz w:val="23"/>
                <w:szCs w:val="23"/>
              </w:rPr>
              <w:t>ТК</w:t>
            </w:r>
            <w:r w:rsidRPr="00113AEB">
              <w:rPr>
                <w:iCs/>
                <w:sz w:val="23"/>
                <w:szCs w:val="23"/>
              </w:rPr>
              <w:t>)</w:t>
            </w:r>
          </w:p>
        </w:tc>
      </w:tr>
      <w:tr w:rsidR="00113AEB" w:rsidRPr="00113AEB" w:rsidTr="006D7CBC">
        <w:trPr>
          <w:trHeight w:val="218"/>
        </w:trPr>
        <w:tc>
          <w:tcPr>
            <w:tcW w:w="765" w:type="dxa"/>
            <w:shd w:val="clear" w:color="auto" w:fill="auto"/>
            <w:vAlign w:val="center"/>
          </w:tcPr>
          <w:p w:rsidR="00113AEB" w:rsidRPr="00113AEB" w:rsidRDefault="00113AEB" w:rsidP="00113AEB">
            <w:pPr>
              <w:rPr>
                <w:sz w:val="23"/>
                <w:szCs w:val="23"/>
              </w:rPr>
            </w:pPr>
            <w:r w:rsidRPr="00113AEB">
              <w:rPr>
                <w:sz w:val="23"/>
                <w:szCs w:val="23"/>
              </w:rPr>
              <w:t>10.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3AEB" w:rsidRPr="00113AEB" w:rsidRDefault="00113AEB" w:rsidP="00475636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Оптический ко</w:t>
            </w:r>
            <w:r w:rsidRPr="00113AEB">
              <w:rPr>
                <w:iCs/>
                <w:sz w:val="23"/>
                <w:szCs w:val="23"/>
              </w:rPr>
              <w:t>н</w:t>
            </w:r>
            <w:r w:rsidRPr="00113AEB">
              <w:rPr>
                <w:iCs/>
                <w:sz w:val="23"/>
                <w:szCs w:val="23"/>
              </w:rPr>
              <w:t>троль (</w:t>
            </w:r>
            <w:r w:rsidRPr="00113AEB">
              <w:rPr>
                <w:b/>
                <w:iCs/>
                <w:sz w:val="23"/>
                <w:szCs w:val="23"/>
              </w:rPr>
              <w:t>ОК</w:t>
            </w:r>
            <w:r w:rsidRPr="00113AEB">
              <w:rPr>
                <w:iCs/>
                <w:sz w:val="23"/>
                <w:szCs w:val="23"/>
              </w:rPr>
              <w:t>)</w:t>
            </w:r>
          </w:p>
        </w:tc>
      </w:tr>
      <w:tr w:rsidR="003B4D8A" w:rsidRPr="00113AEB" w:rsidTr="006D7CBC">
        <w:trPr>
          <w:trHeight w:val="218"/>
        </w:trPr>
        <w:tc>
          <w:tcPr>
            <w:tcW w:w="765" w:type="dxa"/>
            <w:shd w:val="clear" w:color="auto" w:fill="auto"/>
            <w:vAlign w:val="center"/>
          </w:tcPr>
          <w:p w:rsidR="003B4D8A" w:rsidRPr="00113AEB" w:rsidRDefault="003B4D8A" w:rsidP="003B4D8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4D8A" w:rsidRPr="00113AEB" w:rsidRDefault="003B4D8A" w:rsidP="003B4D8A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Визуальный  и измерительный (</w:t>
            </w:r>
            <w:r w:rsidRPr="00113AEB">
              <w:rPr>
                <w:b/>
                <w:iCs/>
                <w:sz w:val="23"/>
                <w:szCs w:val="23"/>
              </w:rPr>
              <w:t>ВИК</w:t>
            </w:r>
            <w:r w:rsidRPr="00113AEB">
              <w:rPr>
                <w:iCs/>
                <w:sz w:val="23"/>
                <w:szCs w:val="23"/>
              </w:rPr>
              <w:t>)</w:t>
            </w:r>
          </w:p>
        </w:tc>
      </w:tr>
      <w:tr w:rsidR="003B4D8A" w:rsidRPr="00113AEB" w:rsidTr="006D7CBC">
        <w:trPr>
          <w:trHeight w:val="264"/>
        </w:trPr>
        <w:tc>
          <w:tcPr>
            <w:tcW w:w="765" w:type="dxa"/>
            <w:shd w:val="clear" w:color="auto" w:fill="auto"/>
            <w:vAlign w:val="center"/>
          </w:tcPr>
          <w:p w:rsidR="003B4D8A" w:rsidRPr="00113AEB" w:rsidRDefault="003B4D8A" w:rsidP="003B4D8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4D8A" w:rsidRPr="00113AEB" w:rsidRDefault="003B4D8A" w:rsidP="003B4D8A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Контроль напряженно-деформированного состо</w:t>
            </w:r>
            <w:r w:rsidRPr="00113AEB">
              <w:rPr>
                <w:iCs/>
                <w:sz w:val="23"/>
                <w:szCs w:val="23"/>
              </w:rPr>
              <w:t>я</w:t>
            </w:r>
            <w:r w:rsidRPr="00113AEB">
              <w:rPr>
                <w:iCs/>
                <w:sz w:val="23"/>
                <w:szCs w:val="23"/>
              </w:rPr>
              <w:t>ния (</w:t>
            </w:r>
            <w:r w:rsidRPr="00113AEB">
              <w:rPr>
                <w:b/>
                <w:iCs/>
                <w:sz w:val="23"/>
                <w:szCs w:val="23"/>
              </w:rPr>
              <w:t>НДС</w:t>
            </w:r>
            <w:r w:rsidRPr="00113AEB">
              <w:rPr>
                <w:iCs/>
                <w:sz w:val="23"/>
                <w:szCs w:val="23"/>
              </w:rPr>
              <w:t>)</w:t>
            </w:r>
          </w:p>
        </w:tc>
      </w:tr>
      <w:tr w:rsidR="003B4D8A" w:rsidRPr="00113AEB" w:rsidTr="006D7CBC">
        <w:trPr>
          <w:trHeight w:val="75"/>
        </w:trPr>
        <w:tc>
          <w:tcPr>
            <w:tcW w:w="765" w:type="dxa"/>
            <w:shd w:val="clear" w:color="auto" w:fill="auto"/>
            <w:vAlign w:val="center"/>
          </w:tcPr>
          <w:p w:rsidR="003B4D8A" w:rsidRPr="00113AEB" w:rsidRDefault="003B4D8A" w:rsidP="003B4D8A">
            <w:pPr>
              <w:rPr>
                <w:sz w:val="23"/>
                <w:szCs w:val="23"/>
              </w:rPr>
            </w:pPr>
            <w:r w:rsidRPr="00113AEB">
              <w:rPr>
                <w:sz w:val="23"/>
                <w:szCs w:val="23"/>
              </w:rPr>
              <w:t>12.1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4D8A" w:rsidRPr="00113AEB" w:rsidRDefault="003B4D8A" w:rsidP="003B4D8A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Радиационный (</w:t>
            </w:r>
            <w:r w:rsidRPr="00113AEB">
              <w:rPr>
                <w:b/>
                <w:iCs/>
                <w:sz w:val="23"/>
                <w:szCs w:val="23"/>
              </w:rPr>
              <w:t>РК-НДС</w:t>
            </w:r>
            <w:r w:rsidRPr="00113AEB">
              <w:rPr>
                <w:iCs/>
                <w:sz w:val="23"/>
                <w:szCs w:val="23"/>
              </w:rPr>
              <w:t>)</w:t>
            </w:r>
          </w:p>
        </w:tc>
      </w:tr>
      <w:tr w:rsidR="003B4D8A" w:rsidRPr="00113AEB" w:rsidTr="006D7CBC">
        <w:trPr>
          <w:trHeight w:val="20"/>
        </w:trPr>
        <w:tc>
          <w:tcPr>
            <w:tcW w:w="765" w:type="dxa"/>
            <w:shd w:val="clear" w:color="auto" w:fill="auto"/>
            <w:vAlign w:val="center"/>
          </w:tcPr>
          <w:p w:rsidR="003B4D8A" w:rsidRPr="00113AEB" w:rsidRDefault="003B4D8A" w:rsidP="003B4D8A">
            <w:pPr>
              <w:rPr>
                <w:sz w:val="23"/>
                <w:szCs w:val="23"/>
              </w:rPr>
            </w:pPr>
            <w:r w:rsidRPr="00113AEB">
              <w:rPr>
                <w:sz w:val="23"/>
                <w:szCs w:val="23"/>
              </w:rPr>
              <w:t>12.2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4D8A" w:rsidRPr="00113AEB" w:rsidRDefault="003B4D8A" w:rsidP="003B4D8A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Ультразвуковой (</w:t>
            </w:r>
            <w:r w:rsidRPr="00113AEB">
              <w:rPr>
                <w:b/>
                <w:iCs/>
                <w:sz w:val="23"/>
                <w:szCs w:val="23"/>
              </w:rPr>
              <w:t>УК-НДС</w:t>
            </w:r>
            <w:r w:rsidRPr="00113AEB">
              <w:rPr>
                <w:iCs/>
                <w:sz w:val="23"/>
                <w:szCs w:val="23"/>
              </w:rPr>
              <w:t>)</w:t>
            </w:r>
          </w:p>
        </w:tc>
      </w:tr>
      <w:tr w:rsidR="003B4D8A" w:rsidRPr="00113AEB" w:rsidTr="006D7CBC">
        <w:trPr>
          <w:trHeight w:val="102"/>
        </w:trPr>
        <w:tc>
          <w:tcPr>
            <w:tcW w:w="765" w:type="dxa"/>
            <w:shd w:val="clear" w:color="auto" w:fill="auto"/>
            <w:vAlign w:val="center"/>
          </w:tcPr>
          <w:p w:rsidR="003B4D8A" w:rsidRPr="00113AEB" w:rsidRDefault="003B4D8A" w:rsidP="003B4D8A">
            <w:pPr>
              <w:rPr>
                <w:sz w:val="23"/>
                <w:szCs w:val="23"/>
              </w:rPr>
            </w:pPr>
            <w:r w:rsidRPr="00113AEB">
              <w:rPr>
                <w:sz w:val="23"/>
                <w:szCs w:val="23"/>
              </w:rPr>
              <w:t>12.3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4D8A" w:rsidRPr="00113AEB" w:rsidRDefault="003B4D8A" w:rsidP="003B4D8A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Магнитный (</w:t>
            </w:r>
            <w:r w:rsidRPr="00113AEB">
              <w:rPr>
                <w:b/>
                <w:iCs/>
                <w:sz w:val="23"/>
                <w:szCs w:val="23"/>
              </w:rPr>
              <w:t>МК-НДС</w:t>
            </w:r>
            <w:r w:rsidRPr="00113AEB">
              <w:rPr>
                <w:iCs/>
                <w:sz w:val="23"/>
                <w:szCs w:val="23"/>
              </w:rPr>
              <w:t>)</w:t>
            </w:r>
          </w:p>
        </w:tc>
      </w:tr>
      <w:tr w:rsidR="003B4D8A" w:rsidRPr="00113AEB" w:rsidTr="006D7CBC">
        <w:trPr>
          <w:trHeight w:val="235"/>
        </w:trPr>
        <w:tc>
          <w:tcPr>
            <w:tcW w:w="765" w:type="dxa"/>
            <w:shd w:val="clear" w:color="auto" w:fill="auto"/>
            <w:vAlign w:val="center"/>
          </w:tcPr>
          <w:p w:rsidR="003B4D8A" w:rsidRPr="00113AEB" w:rsidRDefault="003B4D8A" w:rsidP="003B4D8A">
            <w:pPr>
              <w:rPr>
                <w:sz w:val="23"/>
                <w:szCs w:val="23"/>
              </w:rPr>
            </w:pPr>
            <w:r w:rsidRPr="00113AEB">
              <w:rPr>
                <w:sz w:val="23"/>
                <w:szCs w:val="23"/>
              </w:rPr>
              <w:t>12.4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4D8A" w:rsidRPr="00113AEB" w:rsidRDefault="003B4D8A" w:rsidP="003B4D8A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Вихретоковый (</w:t>
            </w:r>
            <w:r w:rsidRPr="00113AEB">
              <w:rPr>
                <w:b/>
                <w:iCs/>
                <w:sz w:val="23"/>
                <w:szCs w:val="23"/>
              </w:rPr>
              <w:t>ВК-НДС</w:t>
            </w:r>
            <w:r w:rsidRPr="00113AEB">
              <w:rPr>
                <w:iCs/>
                <w:sz w:val="23"/>
                <w:szCs w:val="23"/>
              </w:rPr>
              <w:t>)</w:t>
            </w:r>
          </w:p>
        </w:tc>
      </w:tr>
      <w:tr w:rsidR="003B4D8A" w:rsidRPr="00113AEB" w:rsidTr="006D7CBC">
        <w:trPr>
          <w:trHeight w:val="138"/>
        </w:trPr>
        <w:tc>
          <w:tcPr>
            <w:tcW w:w="765" w:type="dxa"/>
            <w:shd w:val="clear" w:color="auto" w:fill="auto"/>
            <w:vAlign w:val="center"/>
          </w:tcPr>
          <w:p w:rsidR="003B4D8A" w:rsidRPr="00113AEB" w:rsidRDefault="003B4D8A" w:rsidP="003B4D8A">
            <w:pPr>
              <w:rPr>
                <w:sz w:val="23"/>
                <w:szCs w:val="23"/>
              </w:rPr>
            </w:pPr>
            <w:r w:rsidRPr="00113AEB">
              <w:rPr>
                <w:sz w:val="23"/>
                <w:szCs w:val="23"/>
              </w:rPr>
              <w:t>12.5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4D8A" w:rsidRPr="00113AEB" w:rsidRDefault="003B4D8A" w:rsidP="003B4D8A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Оптический (</w:t>
            </w:r>
            <w:r w:rsidRPr="00113AEB">
              <w:rPr>
                <w:b/>
                <w:iCs/>
                <w:sz w:val="23"/>
                <w:szCs w:val="23"/>
              </w:rPr>
              <w:t>ОК-НДС</w:t>
            </w:r>
            <w:r w:rsidRPr="00113AEB">
              <w:rPr>
                <w:iCs/>
                <w:sz w:val="23"/>
                <w:szCs w:val="23"/>
              </w:rPr>
              <w:t>)</w:t>
            </w:r>
          </w:p>
        </w:tc>
      </w:tr>
      <w:tr w:rsidR="003B4D8A" w:rsidRPr="00113AEB" w:rsidTr="006D7CBC">
        <w:trPr>
          <w:trHeight w:val="127"/>
        </w:trPr>
        <w:tc>
          <w:tcPr>
            <w:tcW w:w="765" w:type="dxa"/>
            <w:shd w:val="clear" w:color="auto" w:fill="auto"/>
            <w:vAlign w:val="center"/>
          </w:tcPr>
          <w:p w:rsidR="003B4D8A" w:rsidRPr="00113AEB" w:rsidRDefault="003B4D8A" w:rsidP="003B4D8A">
            <w:pPr>
              <w:rPr>
                <w:sz w:val="23"/>
                <w:szCs w:val="23"/>
              </w:rPr>
            </w:pPr>
            <w:r w:rsidRPr="00113AEB">
              <w:rPr>
                <w:sz w:val="23"/>
                <w:szCs w:val="23"/>
              </w:rPr>
              <w:t>12.6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4D8A" w:rsidRPr="00113AEB" w:rsidRDefault="003B4D8A" w:rsidP="003B4D8A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Визуальный и измерительный (</w:t>
            </w:r>
            <w:r w:rsidRPr="00113AEB">
              <w:rPr>
                <w:b/>
                <w:iCs/>
                <w:sz w:val="23"/>
                <w:szCs w:val="23"/>
              </w:rPr>
              <w:t>ВИК-НДС</w:t>
            </w:r>
            <w:r w:rsidRPr="00113AEB">
              <w:rPr>
                <w:iCs/>
                <w:sz w:val="23"/>
                <w:szCs w:val="23"/>
              </w:rPr>
              <w:t>)</w:t>
            </w:r>
          </w:p>
        </w:tc>
      </w:tr>
      <w:tr w:rsidR="003B4D8A" w:rsidRPr="00113AEB" w:rsidTr="006D7CBC">
        <w:trPr>
          <w:trHeight w:val="94"/>
        </w:trPr>
        <w:tc>
          <w:tcPr>
            <w:tcW w:w="765" w:type="dxa"/>
            <w:shd w:val="clear" w:color="auto" w:fill="auto"/>
            <w:vAlign w:val="center"/>
          </w:tcPr>
          <w:p w:rsidR="003B4D8A" w:rsidRPr="00113AEB" w:rsidRDefault="003B4D8A" w:rsidP="003B4D8A">
            <w:pPr>
              <w:rPr>
                <w:sz w:val="23"/>
                <w:szCs w:val="23"/>
              </w:rPr>
            </w:pPr>
            <w:r w:rsidRPr="00113AEB">
              <w:rPr>
                <w:sz w:val="23"/>
                <w:szCs w:val="23"/>
              </w:rPr>
              <w:t>12.7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4D8A" w:rsidRPr="00113AEB" w:rsidRDefault="003B4D8A" w:rsidP="003B4D8A">
            <w:pPr>
              <w:rPr>
                <w:iCs/>
                <w:sz w:val="23"/>
                <w:szCs w:val="23"/>
              </w:rPr>
            </w:pPr>
            <w:r w:rsidRPr="00113AEB">
              <w:rPr>
                <w:iCs/>
                <w:sz w:val="23"/>
                <w:szCs w:val="23"/>
              </w:rPr>
              <w:t>Тензометрический (</w:t>
            </w:r>
            <w:r w:rsidRPr="00113AEB">
              <w:rPr>
                <w:b/>
                <w:iCs/>
                <w:sz w:val="23"/>
                <w:szCs w:val="23"/>
              </w:rPr>
              <w:t>ТМ-НДС</w:t>
            </w:r>
            <w:r w:rsidRPr="00113AEB">
              <w:rPr>
                <w:iCs/>
                <w:sz w:val="23"/>
                <w:szCs w:val="23"/>
              </w:rPr>
              <w:t>)</w:t>
            </w:r>
          </w:p>
        </w:tc>
      </w:tr>
      <w:tr w:rsidR="003B4D8A" w:rsidRPr="00A50FF8" w:rsidTr="006D7CBC">
        <w:trPr>
          <w:trHeight w:val="200"/>
        </w:trPr>
        <w:tc>
          <w:tcPr>
            <w:tcW w:w="765" w:type="dxa"/>
            <w:shd w:val="clear" w:color="auto" w:fill="auto"/>
            <w:vAlign w:val="center"/>
          </w:tcPr>
          <w:p w:rsidR="003B4D8A" w:rsidRPr="00A50FF8" w:rsidRDefault="003B4D8A" w:rsidP="003B4D8A">
            <w:pPr>
              <w:rPr>
                <w:sz w:val="23"/>
                <w:szCs w:val="23"/>
              </w:rPr>
            </w:pPr>
            <w:r w:rsidRPr="00A50FF8">
              <w:rPr>
                <w:sz w:val="23"/>
                <w:szCs w:val="23"/>
              </w:rPr>
              <w:t>13.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4D8A" w:rsidRPr="00A50FF8" w:rsidRDefault="003B4D8A" w:rsidP="003B4D8A">
            <w:pPr>
              <w:rPr>
                <w:iCs/>
                <w:sz w:val="23"/>
                <w:szCs w:val="23"/>
              </w:rPr>
            </w:pPr>
            <w:r w:rsidRPr="00A50FF8">
              <w:rPr>
                <w:iCs/>
                <w:sz w:val="23"/>
                <w:szCs w:val="23"/>
              </w:rPr>
              <w:t>Ультрафиолетовый (</w:t>
            </w:r>
            <w:r w:rsidRPr="00A50FF8">
              <w:rPr>
                <w:b/>
                <w:iCs/>
                <w:sz w:val="23"/>
                <w:szCs w:val="23"/>
              </w:rPr>
              <w:t>УФ НК</w:t>
            </w:r>
            <w:r w:rsidRPr="00A50FF8">
              <w:rPr>
                <w:iCs/>
                <w:sz w:val="23"/>
                <w:szCs w:val="23"/>
              </w:rPr>
              <w:t>)</w:t>
            </w:r>
          </w:p>
        </w:tc>
      </w:tr>
    </w:tbl>
    <w:p w:rsidR="00CE5746" w:rsidRPr="00A50FF8" w:rsidRDefault="00CE5746" w:rsidP="00704829">
      <w:pPr>
        <w:tabs>
          <w:tab w:val="left" w:pos="4820"/>
          <w:tab w:val="left" w:pos="6804"/>
          <w:tab w:val="left" w:pos="7513"/>
        </w:tabs>
        <w:spacing w:line="240" w:lineRule="atLeast"/>
        <w:ind w:left="720" w:firstLine="3249"/>
        <w:rPr>
          <w:sz w:val="24"/>
        </w:rPr>
      </w:pPr>
    </w:p>
    <w:sectPr w:rsidR="00CE5746" w:rsidRPr="00A50FF8" w:rsidSect="003A15F5">
      <w:footerReference w:type="default" r:id="rId9"/>
      <w:pgSz w:w="11906" w:h="16838"/>
      <w:pgMar w:top="350" w:right="425" w:bottom="142" w:left="851" w:header="294" w:footer="4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4F" w:rsidRDefault="002D724F">
      <w:r>
        <w:separator/>
      </w:r>
    </w:p>
  </w:endnote>
  <w:endnote w:type="continuationSeparator" w:id="0">
    <w:p w:rsidR="002D724F" w:rsidRDefault="002D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3C" w:rsidRPr="00A875F6" w:rsidRDefault="00945E3C" w:rsidP="000E66A1">
    <w:pPr>
      <w:rPr>
        <w:lang w:val="en-US"/>
      </w:rPr>
    </w:pPr>
    <w:r>
      <w:t>Ф</w:t>
    </w:r>
    <w:r w:rsidR="006E654C">
      <w:t>орма 01-</w:t>
    </w:r>
    <w:r w:rsidR="001A7A99">
      <w:t>0</w:t>
    </w:r>
    <w:r w:rsidR="006E654C">
      <w:t xml:space="preserve">3 </w:t>
    </w:r>
    <w:r>
      <w:t>утв.</w:t>
    </w:r>
    <w:r w:rsidR="00784E73">
      <w:t>31</w:t>
    </w:r>
    <w:r>
      <w:rPr>
        <w:lang w:val="en-US"/>
      </w:rPr>
      <w:t>.</w:t>
    </w:r>
    <w:r w:rsidR="006E654C">
      <w:t>0</w:t>
    </w:r>
    <w:r w:rsidR="00784E73">
      <w:t>5</w:t>
    </w:r>
    <w:r>
      <w:rPr>
        <w:lang w:val="en-US"/>
      </w:rPr>
      <w:t>.</w:t>
    </w:r>
    <w:r w:rsidR="006E654C">
      <w:t>20</w:t>
    </w:r>
    <w:r>
      <w:t>2</w:t>
    </w:r>
    <w:r w:rsidR="00994789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4F" w:rsidRDefault="002D724F">
      <w:r>
        <w:separator/>
      </w:r>
    </w:p>
  </w:footnote>
  <w:footnote w:type="continuationSeparator" w:id="0">
    <w:p w:rsidR="002D724F" w:rsidRDefault="002D7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58FC"/>
    <w:multiLevelType w:val="singleLevel"/>
    <w:tmpl w:val="2E0AA666"/>
    <w:lvl w:ilvl="0">
      <w:start w:val="773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">
    <w:nsid w:val="15C1408D"/>
    <w:multiLevelType w:val="singleLevel"/>
    <w:tmpl w:val="37646B98"/>
    <w:lvl w:ilvl="0">
      <w:start w:val="77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BE52687"/>
    <w:multiLevelType w:val="hybridMultilevel"/>
    <w:tmpl w:val="EA8A4EA2"/>
    <w:lvl w:ilvl="0" w:tplc="FEA2532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3A13394C"/>
    <w:multiLevelType w:val="hybridMultilevel"/>
    <w:tmpl w:val="8FFC2CEA"/>
    <w:lvl w:ilvl="0" w:tplc="A37C62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2200595"/>
    <w:multiLevelType w:val="hybridMultilevel"/>
    <w:tmpl w:val="7BB0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5443D"/>
    <w:multiLevelType w:val="singleLevel"/>
    <w:tmpl w:val="32428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11506E0"/>
    <w:multiLevelType w:val="hybridMultilevel"/>
    <w:tmpl w:val="CC682FBA"/>
    <w:lvl w:ilvl="0" w:tplc="802EC26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89"/>
    <w:rsid w:val="00002733"/>
    <w:rsid w:val="000049C9"/>
    <w:rsid w:val="000277A3"/>
    <w:rsid w:val="000279CC"/>
    <w:rsid w:val="0003637B"/>
    <w:rsid w:val="00054FA4"/>
    <w:rsid w:val="00064BF7"/>
    <w:rsid w:val="00066235"/>
    <w:rsid w:val="00067412"/>
    <w:rsid w:val="00074935"/>
    <w:rsid w:val="0007614E"/>
    <w:rsid w:val="00080736"/>
    <w:rsid w:val="000820FA"/>
    <w:rsid w:val="00082A71"/>
    <w:rsid w:val="000842DE"/>
    <w:rsid w:val="00091B33"/>
    <w:rsid w:val="0009270A"/>
    <w:rsid w:val="000A1F95"/>
    <w:rsid w:val="000A5B35"/>
    <w:rsid w:val="000B2E09"/>
    <w:rsid w:val="000B6FC5"/>
    <w:rsid w:val="000C0809"/>
    <w:rsid w:val="000C0820"/>
    <w:rsid w:val="000C1840"/>
    <w:rsid w:val="000C20B5"/>
    <w:rsid w:val="000C5642"/>
    <w:rsid w:val="000E4628"/>
    <w:rsid w:val="000E66A1"/>
    <w:rsid w:val="000F0E7A"/>
    <w:rsid w:val="000F20BB"/>
    <w:rsid w:val="00104AAD"/>
    <w:rsid w:val="00106064"/>
    <w:rsid w:val="00113AEB"/>
    <w:rsid w:val="00116CD2"/>
    <w:rsid w:val="001177CC"/>
    <w:rsid w:val="001227B2"/>
    <w:rsid w:val="001231C7"/>
    <w:rsid w:val="00127360"/>
    <w:rsid w:val="00132A5F"/>
    <w:rsid w:val="00142563"/>
    <w:rsid w:val="00147043"/>
    <w:rsid w:val="001470AA"/>
    <w:rsid w:val="00161950"/>
    <w:rsid w:val="00163FFE"/>
    <w:rsid w:val="00173DA0"/>
    <w:rsid w:val="00184109"/>
    <w:rsid w:val="0018459D"/>
    <w:rsid w:val="001A1D98"/>
    <w:rsid w:val="001A5D00"/>
    <w:rsid w:val="001A7A99"/>
    <w:rsid w:val="001B0B65"/>
    <w:rsid w:val="001B78DF"/>
    <w:rsid w:val="001C11D3"/>
    <w:rsid w:val="001D78C0"/>
    <w:rsid w:val="001E289B"/>
    <w:rsid w:val="001F4F17"/>
    <w:rsid w:val="001F66FF"/>
    <w:rsid w:val="0020471A"/>
    <w:rsid w:val="00205678"/>
    <w:rsid w:val="00207779"/>
    <w:rsid w:val="00214742"/>
    <w:rsid w:val="00214D9E"/>
    <w:rsid w:val="002208CA"/>
    <w:rsid w:val="0022542D"/>
    <w:rsid w:val="00227423"/>
    <w:rsid w:val="00230F1C"/>
    <w:rsid w:val="002433B3"/>
    <w:rsid w:val="002438A9"/>
    <w:rsid w:val="0025024C"/>
    <w:rsid w:val="00254582"/>
    <w:rsid w:val="0026328D"/>
    <w:rsid w:val="00264577"/>
    <w:rsid w:val="002754A8"/>
    <w:rsid w:val="00277531"/>
    <w:rsid w:val="00277AE0"/>
    <w:rsid w:val="00285038"/>
    <w:rsid w:val="00285CB4"/>
    <w:rsid w:val="0028679D"/>
    <w:rsid w:val="00294225"/>
    <w:rsid w:val="002B513D"/>
    <w:rsid w:val="002B5E52"/>
    <w:rsid w:val="002D3AC2"/>
    <w:rsid w:val="002D724F"/>
    <w:rsid w:val="002E031B"/>
    <w:rsid w:val="002E3410"/>
    <w:rsid w:val="00305F99"/>
    <w:rsid w:val="00307951"/>
    <w:rsid w:val="00321163"/>
    <w:rsid w:val="0033086A"/>
    <w:rsid w:val="00344A93"/>
    <w:rsid w:val="00354C0E"/>
    <w:rsid w:val="00357DF9"/>
    <w:rsid w:val="003667FC"/>
    <w:rsid w:val="00372955"/>
    <w:rsid w:val="003747F5"/>
    <w:rsid w:val="003855FC"/>
    <w:rsid w:val="0038686E"/>
    <w:rsid w:val="003A15F5"/>
    <w:rsid w:val="003A30C3"/>
    <w:rsid w:val="003A384D"/>
    <w:rsid w:val="003A38C0"/>
    <w:rsid w:val="003B091E"/>
    <w:rsid w:val="003B2C0D"/>
    <w:rsid w:val="003B390D"/>
    <w:rsid w:val="003B4D8A"/>
    <w:rsid w:val="003D0F6A"/>
    <w:rsid w:val="003F7209"/>
    <w:rsid w:val="00402E55"/>
    <w:rsid w:val="00412389"/>
    <w:rsid w:val="00416B3B"/>
    <w:rsid w:val="00420715"/>
    <w:rsid w:val="00421CF3"/>
    <w:rsid w:val="00422D13"/>
    <w:rsid w:val="00423B87"/>
    <w:rsid w:val="0044063F"/>
    <w:rsid w:val="004410CF"/>
    <w:rsid w:val="004420EA"/>
    <w:rsid w:val="004461E1"/>
    <w:rsid w:val="00451629"/>
    <w:rsid w:val="004608EA"/>
    <w:rsid w:val="0046362D"/>
    <w:rsid w:val="004645BE"/>
    <w:rsid w:val="00475636"/>
    <w:rsid w:val="00475767"/>
    <w:rsid w:val="00481059"/>
    <w:rsid w:val="004840FF"/>
    <w:rsid w:val="004868D9"/>
    <w:rsid w:val="004968D0"/>
    <w:rsid w:val="004A4C77"/>
    <w:rsid w:val="004A6546"/>
    <w:rsid w:val="004B005B"/>
    <w:rsid w:val="004B288A"/>
    <w:rsid w:val="004B4B47"/>
    <w:rsid w:val="004B78D5"/>
    <w:rsid w:val="004D140D"/>
    <w:rsid w:val="004D3F45"/>
    <w:rsid w:val="004D43AE"/>
    <w:rsid w:val="004E4E7F"/>
    <w:rsid w:val="004E6248"/>
    <w:rsid w:val="004E700C"/>
    <w:rsid w:val="00500BD1"/>
    <w:rsid w:val="00503C7F"/>
    <w:rsid w:val="00507919"/>
    <w:rsid w:val="0051423C"/>
    <w:rsid w:val="0052568C"/>
    <w:rsid w:val="0052697D"/>
    <w:rsid w:val="00530905"/>
    <w:rsid w:val="00543A3D"/>
    <w:rsid w:val="00544C85"/>
    <w:rsid w:val="00550FB8"/>
    <w:rsid w:val="00553B72"/>
    <w:rsid w:val="005618A0"/>
    <w:rsid w:val="00562F40"/>
    <w:rsid w:val="00564CE6"/>
    <w:rsid w:val="00565CAB"/>
    <w:rsid w:val="00567AB0"/>
    <w:rsid w:val="00571616"/>
    <w:rsid w:val="00575858"/>
    <w:rsid w:val="00587B73"/>
    <w:rsid w:val="00596982"/>
    <w:rsid w:val="00597762"/>
    <w:rsid w:val="00597AB7"/>
    <w:rsid w:val="005A3424"/>
    <w:rsid w:val="005A478A"/>
    <w:rsid w:val="005A4F6E"/>
    <w:rsid w:val="005B71D7"/>
    <w:rsid w:val="005C2BE8"/>
    <w:rsid w:val="005C580C"/>
    <w:rsid w:val="005C5826"/>
    <w:rsid w:val="005D1F2B"/>
    <w:rsid w:val="005D2DBC"/>
    <w:rsid w:val="005D6245"/>
    <w:rsid w:val="006135B5"/>
    <w:rsid w:val="00615098"/>
    <w:rsid w:val="00650ACE"/>
    <w:rsid w:val="0065551A"/>
    <w:rsid w:val="00655A64"/>
    <w:rsid w:val="00690A13"/>
    <w:rsid w:val="00694E22"/>
    <w:rsid w:val="006960E3"/>
    <w:rsid w:val="006A0154"/>
    <w:rsid w:val="006A56A4"/>
    <w:rsid w:val="006A653D"/>
    <w:rsid w:val="006A7B19"/>
    <w:rsid w:val="006A7E97"/>
    <w:rsid w:val="006C5DFD"/>
    <w:rsid w:val="006C6D36"/>
    <w:rsid w:val="006D184D"/>
    <w:rsid w:val="006D504D"/>
    <w:rsid w:val="006D7CBC"/>
    <w:rsid w:val="006E3115"/>
    <w:rsid w:val="006E4DC9"/>
    <w:rsid w:val="006E654C"/>
    <w:rsid w:val="006F1432"/>
    <w:rsid w:val="006F74D2"/>
    <w:rsid w:val="00704829"/>
    <w:rsid w:val="00721EA3"/>
    <w:rsid w:val="00723471"/>
    <w:rsid w:val="00747680"/>
    <w:rsid w:val="00750EB9"/>
    <w:rsid w:val="00755A36"/>
    <w:rsid w:val="00756602"/>
    <w:rsid w:val="00756E78"/>
    <w:rsid w:val="00772F41"/>
    <w:rsid w:val="00777B0E"/>
    <w:rsid w:val="007820A9"/>
    <w:rsid w:val="00784C28"/>
    <w:rsid w:val="00784E73"/>
    <w:rsid w:val="00793000"/>
    <w:rsid w:val="00797C73"/>
    <w:rsid w:val="007B563A"/>
    <w:rsid w:val="007C17F3"/>
    <w:rsid w:val="007C3F53"/>
    <w:rsid w:val="007C448C"/>
    <w:rsid w:val="007D446C"/>
    <w:rsid w:val="007F566B"/>
    <w:rsid w:val="007F5E95"/>
    <w:rsid w:val="00817648"/>
    <w:rsid w:val="0082059B"/>
    <w:rsid w:val="00820BEF"/>
    <w:rsid w:val="00824560"/>
    <w:rsid w:val="00833EB6"/>
    <w:rsid w:val="00834509"/>
    <w:rsid w:val="00835F4D"/>
    <w:rsid w:val="0084165A"/>
    <w:rsid w:val="008422D1"/>
    <w:rsid w:val="0084770B"/>
    <w:rsid w:val="0085086C"/>
    <w:rsid w:val="00862670"/>
    <w:rsid w:val="00863930"/>
    <w:rsid w:val="00865A02"/>
    <w:rsid w:val="00867C74"/>
    <w:rsid w:val="0087522B"/>
    <w:rsid w:val="00876EDA"/>
    <w:rsid w:val="00876FAF"/>
    <w:rsid w:val="008838B5"/>
    <w:rsid w:val="008A33A6"/>
    <w:rsid w:val="008A491D"/>
    <w:rsid w:val="008A6B77"/>
    <w:rsid w:val="008B4259"/>
    <w:rsid w:val="008C0DFC"/>
    <w:rsid w:val="008C3C5F"/>
    <w:rsid w:val="008C59EA"/>
    <w:rsid w:val="008C61FF"/>
    <w:rsid w:val="008C7C1F"/>
    <w:rsid w:val="008D27E4"/>
    <w:rsid w:val="008E46E2"/>
    <w:rsid w:val="00921378"/>
    <w:rsid w:val="0092695F"/>
    <w:rsid w:val="00932E24"/>
    <w:rsid w:val="009343D8"/>
    <w:rsid w:val="00937C04"/>
    <w:rsid w:val="00941883"/>
    <w:rsid w:val="00945E3C"/>
    <w:rsid w:val="00952D78"/>
    <w:rsid w:val="0095616D"/>
    <w:rsid w:val="00967C63"/>
    <w:rsid w:val="00972B5A"/>
    <w:rsid w:val="009910AA"/>
    <w:rsid w:val="00992066"/>
    <w:rsid w:val="00993808"/>
    <w:rsid w:val="00994789"/>
    <w:rsid w:val="009A5B23"/>
    <w:rsid w:val="009B0927"/>
    <w:rsid w:val="009C0DFE"/>
    <w:rsid w:val="009C7B19"/>
    <w:rsid w:val="009D72FD"/>
    <w:rsid w:val="009E5626"/>
    <w:rsid w:val="009E6908"/>
    <w:rsid w:val="009F1AAA"/>
    <w:rsid w:val="009F3023"/>
    <w:rsid w:val="00A02783"/>
    <w:rsid w:val="00A10BBF"/>
    <w:rsid w:val="00A10DA1"/>
    <w:rsid w:val="00A11F63"/>
    <w:rsid w:val="00A15ACA"/>
    <w:rsid w:val="00A217B2"/>
    <w:rsid w:val="00A21A63"/>
    <w:rsid w:val="00A22610"/>
    <w:rsid w:val="00A23E1C"/>
    <w:rsid w:val="00A3785D"/>
    <w:rsid w:val="00A50FF8"/>
    <w:rsid w:val="00A528F4"/>
    <w:rsid w:val="00A60E53"/>
    <w:rsid w:val="00A70AFB"/>
    <w:rsid w:val="00A7408E"/>
    <w:rsid w:val="00A7740B"/>
    <w:rsid w:val="00A80678"/>
    <w:rsid w:val="00A875F6"/>
    <w:rsid w:val="00A93130"/>
    <w:rsid w:val="00A9538B"/>
    <w:rsid w:val="00AA2A60"/>
    <w:rsid w:val="00AA3989"/>
    <w:rsid w:val="00AA7775"/>
    <w:rsid w:val="00AB30C0"/>
    <w:rsid w:val="00AB64EF"/>
    <w:rsid w:val="00AE0877"/>
    <w:rsid w:val="00AE56A6"/>
    <w:rsid w:val="00B02090"/>
    <w:rsid w:val="00B11C21"/>
    <w:rsid w:val="00B14174"/>
    <w:rsid w:val="00B23889"/>
    <w:rsid w:val="00B34D9E"/>
    <w:rsid w:val="00B36D07"/>
    <w:rsid w:val="00B437AE"/>
    <w:rsid w:val="00B43DC6"/>
    <w:rsid w:val="00B443D4"/>
    <w:rsid w:val="00B4679F"/>
    <w:rsid w:val="00B468FF"/>
    <w:rsid w:val="00B52823"/>
    <w:rsid w:val="00B60D00"/>
    <w:rsid w:val="00B618DC"/>
    <w:rsid w:val="00B639D5"/>
    <w:rsid w:val="00B66E53"/>
    <w:rsid w:val="00B7201B"/>
    <w:rsid w:val="00B72225"/>
    <w:rsid w:val="00B818E9"/>
    <w:rsid w:val="00B849BB"/>
    <w:rsid w:val="00B86E6F"/>
    <w:rsid w:val="00B94589"/>
    <w:rsid w:val="00BB0D5C"/>
    <w:rsid w:val="00BB1C6D"/>
    <w:rsid w:val="00BB43CA"/>
    <w:rsid w:val="00BC0846"/>
    <w:rsid w:val="00BC20AA"/>
    <w:rsid w:val="00BC2A4C"/>
    <w:rsid w:val="00BC3764"/>
    <w:rsid w:val="00BC3EE4"/>
    <w:rsid w:val="00BD7A4A"/>
    <w:rsid w:val="00BE4230"/>
    <w:rsid w:val="00BE684E"/>
    <w:rsid w:val="00C02130"/>
    <w:rsid w:val="00C07FD6"/>
    <w:rsid w:val="00C11926"/>
    <w:rsid w:val="00C17FBD"/>
    <w:rsid w:val="00C24FB0"/>
    <w:rsid w:val="00C25870"/>
    <w:rsid w:val="00C44068"/>
    <w:rsid w:val="00C46881"/>
    <w:rsid w:val="00C51253"/>
    <w:rsid w:val="00C51BA5"/>
    <w:rsid w:val="00C608E7"/>
    <w:rsid w:val="00C624F5"/>
    <w:rsid w:val="00C70DA5"/>
    <w:rsid w:val="00C7207F"/>
    <w:rsid w:val="00C72A17"/>
    <w:rsid w:val="00C86A1B"/>
    <w:rsid w:val="00C923D0"/>
    <w:rsid w:val="00C93211"/>
    <w:rsid w:val="00C94A41"/>
    <w:rsid w:val="00CA780C"/>
    <w:rsid w:val="00CB7F57"/>
    <w:rsid w:val="00CC120B"/>
    <w:rsid w:val="00CD3F4E"/>
    <w:rsid w:val="00CD70CB"/>
    <w:rsid w:val="00CD755B"/>
    <w:rsid w:val="00CE5746"/>
    <w:rsid w:val="00CE7690"/>
    <w:rsid w:val="00CF3EB3"/>
    <w:rsid w:val="00D20BBE"/>
    <w:rsid w:val="00D22C83"/>
    <w:rsid w:val="00D2502D"/>
    <w:rsid w:val="00D267DA"/>
    <w:rsid w:val="00D40685"/>
    <w:rsid w:val="00D619FC"/>
    <w:rsid w:val="00D64ED5"/>
    <w:rsid w:val="00D65320"/>
    <w:rsid w:val="00D724A2"/>
    <w:rsid w:val="00D83F71"/>
    <w:rsid w:val="00D86D52"/>
    <w:rsid w:val="00D91BA0"/>
    <w:rsid w:val="00D92C64"/>
    <w:rsid w:val="00DA3D92"/>
    <w:rsid w:val="00DB4A00"/>
    <w:rsid w:val="00DC05F7"/>
    <w:rsid w:val="00DD4259"/>
    <w:rsid w:val="00DE30CE"/>
    <w:rsid w:val="00DF6ABC"/>
    <w:rsid w:val="00E02AB9"/>
    <w:rsid w:val="00E06101"/>
    <w:rsid w:val="00E14481"/>
    <w:rsid w:val="00E1754A"/>
    <w:rsid w:val="00E20E30"/>
    <w:rsid w:val="00E27075"/>
    <w:rsid w:val="00E33D97"/>
    <w:rsid w:val="00E34F55"/>
    <w:rsid w:val="00E54F38"/>
    <w:rsid w:val="00E9055F"/>
    <w:rsid w:val="00E9553B"/>
    <w:rsid w:val="00EA7E50"/>
    <w:rsid w:val="00EB797D"/>
    <w:rsid w:val="00EC31D7"/>
    <w:rsid w:val="00EC480F"/>
    <w:rsid w:val="00EC4959"/>
    <w:rsid w:val="00ED57BF"/>
    <w:rsid w:val="00ED6D69"/>
    <w:rsid w:val="00EE3123"/>
    <w:rsid w:val="00EE3473"/>
    <w:rsid w:val="00F068C9"/>
    <w:rsid w:val="00F1062D"/>
    <w:rsid w:val="00F10DE4"/>
    <w:rsid w:val="00F10E0F"/>
    <w:rsid w:val="00F128C3"/>
    <w:rsid w:val="00F25C40"/>
    <w:rsid w:val="00F32552"/>
    <w:rsid w:val="00F4240B"/>
    <w:rsid w:val="00F577D5"/>
    <w:rsid w:val="00F725B1"/>
    <w:rsid w:val="00F839ED"/>
    <w:rsid w:val="00F9006F"/>
    <w:rsid w:val="00FB360F"/>
    <w:rsid w:val="00FC13DB"/>
    <w:rsid w:val="00FE693C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header"/>
    <w:basedOn w:val="a"/>
    <w:rsid w:val="0046362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6362D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0C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A6546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rsid w:val="0007493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Схема документа Знак"/>
    <w:link w:val="aa"/>
    <w:rsid w:val="0007493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305F99"/>
    <w:rPr>
      <w:sz w:val="24"/>
    </w:rPr>
  </w:style>
  <w:style w:type="paragraph" w:customStyle="1" w:styleId="Default">
    <w:name w:val="Default"/>
    <w:rsid w:val="00D83F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header"/>
    <w:basedOn w:val="a"/>
    <w:rsid w:val="0046362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6362D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0C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A6546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rsid w:val="0007493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Схема документа Знак"/>
    <w:link w:val="aa"/>
    <w:rsid w:val="0007493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305F99"/>
    <w:rPr>
      <w:sz w:val="24"/>
    </w:rPr>
  </w:style>
  <w:style w:type="paragraph" w:customStyle="1" w:styleId="Default">
    <w:name w:val="Default"/>
    <w:rsid w:val="00D83F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EF21-834A-42B3-A167-E8796D9C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SertiNK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Georgey Batov</dc:creator>
  <cp:keywords/>
  <cp:lastModifiedBy>Полецкий А</cp:lastModifiedBy>
  <cp:revision>2</cp:revision>
  <cp:lastPrinted>2024-06-20T04:35:00Z</cp:lastPrinted>
  <dcterms:created xsi:type="dcterms:W3CDTF">2024-08-02T04:15:00Z</dcterms:created>
  <dcterms:modified xsi:type="dcterms:W3CDTF">2024-08-02T04:15:00Z</dcterms:modified>
</cp:coreProperties>
</file>